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0" w:rsidRPr="003431EE" w:rsidRDefault="00A431C0" w:rsidP="0039599B">
      <w:pPr>
        <w:pStyle w:val="Title"/>
        <w:spacing w:line="226" w:lineRule="auto"/>
        <w:ind w:firstLine="709"/>
        <w:jc w:val="center"/>
        <w:outlineLvl w:val="0"/>
        <w:rPr>
          <w:rFonts w:ascii="Times New Roman" w:hAnsi="Times New Roman"/>
          <w:spacing w:val="-4"/>
          <w:sz w:val="28"/>
          <w:szCs w:val="28"/>
          <w:lang w:val="uk-UA"/>
        </w:rPr>
      </w:pPr>
      <w:r w:rsidRPr="003431EE">
        <w:rPr>
          <w:rFonts w:ascii="Times New Roman" w:hAnsi="Times New Roman"/>
          <w:spacing w:val="-4"/>
          <w:sz w:val="28"/>
          <w:szCs w:val="28"/>
          <w:lang w:val="uk-UA"/>
        </w:rPr>
        <w:t xml:space="preserve">      СХВАЛЕНО</w:t>
      </w:r>
    </w:p>
    <w:p w:rsidR="00A431C0" w:rsidRDefault="00A431C0" w:rsidP="0039599B">
      <w:pPr>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                                                                </w:t>
      </w:r>
      <w:r>
        <w:rPr>
          <w:rFonts w:ascii="Times New Roman" w:hAnsi="Times New Roman"/>
          <w:sz w:val="28"/>
          <w:szCs w:val="28"/>
          <w:lang w:val="uk-UA"/>
        </w:rPr>
        <w:t>п</w:t>
      </w:r>
      <w:r w:rsidRPr="003431EE">
        <w:rPr>
          <w:rFonts w:ascii="Times New Roman" w:hAnsi="Times New Roman" w:cs="Times New Roman"/>
          <w:sz w:val="28"/>
          <w:szCs w:val="28"/>
          <w:lang w:val="uk-UA"/>
        </w:rPr>
        <w:t>едагогічною радою</w:t>
      </w:r>
    </w:p>
    <w:p w:rsidR="00A431C0" w:rsidRDefault="00A431C0" w:rsidP="0039599B">
      <w:pPr>
        <w:rPr>
          <w:rFonts w:ascii="Times New Roman" w:hAnsi="Times New Roman" w:cs="Times New Roman"/>
          <w:bCs/>
          <w:color w:val="auto"/>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Cs/>
          <w:color w:val="auto"/>
          <w:sz w:val="28"/>
          <w:szCs w:val="28"/>
          <w:lang w:val="uk-UA"/>
        </w:rPr>
        <w:t xml:space="preserve">Вербівської загальноосвітньої школи </w:t>
      </w:r>
    </w:p>
    <w:p w:rsidR="00A431C0" w:rsidRDefault="00A431C0" w:rsidP="0039599B">
      <w:pPr>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І-ІІІ ступенів Кам’янської районної ради</w:t>
      </w:r>
    </w:p>
    <w:p w:rsidR="00A431C0" w:rsidRPr="003431EE" w:rsidRDefault="00A431C0" w:rsidP="0039599B">
      <w:pPr>
        <w:rPr>
          <w:rFonts w:ascii="Times New Roman" w:hAnsi="Times New Roman" w:cs="Times New Roman"/>
          <w:sz w:val="28"/>
          <w:szCs w:val="28"/>
          <w:lang w:val="uk-UA"/>
        </w:rPr>
      </w:pPr>
      <w:r>
        <w:rPr>
          <w:rFonts w:ascii="Times New Roman" w:hAnsi="Times New Roman" w:cs="Times New Roman"/>
          <w:bCs/>
          <w:color w:val="auto"/>
          <w:sz w:val="28"/>
          <w:szCs w:val="28"/>
          <w:lang w:val="uk-UA"/>
        </w:rPr>
        <w:t xml:space="preserve">                                                                Черкаської області</w:t>
      </w:r>
    </w:p>
    <w:p w:rsidR="00A431C0" w:rsidRPr="003431EE" w:rsidRDefault="00A431C0" w:rsidP="0039599B">
      <w:pPr>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                                                                від 17.05.2018 </w:t>
      </w:r>
      <w:r>
        <w:rPr>
          <w:rFonts w:ascii="Times New Roman" w:hAnsi="Times New Roman" w:cs="Times New Roman"/>
          <w:sz w:val="28"/>
          <w:szCs w:val="28"/>
          <w:lang w:val="uk-UA"/>
        </w:rPr>
        <w:t xml:space="preserve">  </w:t>
      </w:r>
      <w:r w:rsidRPr="003431EE">
        <w:rPr>
          <w:rFonts w:ascii="Times New Roman" w:hAnsi="Times New Roman" w:cs="Times New Roman"/>
          <w:sz w:val="28"/>
          <w:szCs w:val="28"/>
          <w:lang w:val="uk-UA"/>
        </w:rPr>
        <w:t>протокол №3</w:t>
      </w:r>
    </w:p>
    <w:p w:rsidR="00A431C0" w:rsidRPr="003431EE" w:rsidRDefault="00A431C0" w:rsidP="0039599B">
      <w:pPr>
        <w:ind w:left="4500"/>
        <w:outlineLvl w:val="0"/>
        <w:rPr>
          <w:rFonts w:ascii="Times New Roman" w:hAnsi="Times New Roman" w:cs="Times New Roman"/>
          <w:sz w:val="28"/>
          <w:szCs w:val="28"/>
          <w:lang w:val="uk-UA"/>
        </w:rPr>
      </w:pPr>
      <w:r w:rsidRPr="003431EE">
        <w:rPr>
          <w:rFonts w:ascii="Times New Roman" w:hAnsi="Times New Roman" w:cs="Times New Roman"/>
          <w:sz w:val="28"/>
          <w:szCs w:val="28"/>
          <w:lang w:val="uk-UA"/>
        </w:rPr>
        <w:t>ЗАТВЕРДЖЕНО</w:t>
      </w:r>
    </w:p>
    <w:p w:rsidR="00A431C0" w:rsidRPr="003431EE" w:rsidRDefault="00A431C0" w:rsidP="0039599B">
      <w:pPr>
        <w:ind w:left="4500"/>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наказом по </w:t>
      </w:r>
      <w:r>
        <w:rPr>
          <w:rFonts w:ascii="Times New Roman" w:hAnsi="Times New Roman" w:cs="Times New Roman"/>
          <w:sz w:val="28"/>
          <w:szCs w:val="28"/>
          <w:lang w:val="uk-UA"/>
        </w:rPr>
        <w:t>закладу</w:t>
      </w:r>
      <w:r w:rsidRPr="003431EE">
        <w:rPr>
          <w:rFonts w:ascii="Times New Roman" w:hAnsi="Times New Roman" w:cs="Times New Roman"/>
          <w:sz w:val="28"/>
          <w:szCs w:val="28"/>
          <w:lang w:val="uk-UA"/>
        </w:rPr>
        <w:t xml:space="preserve"> </w:t>
      </w:r>
    </w:p>
    <w:p w:rsidR="00A431C0" w:rsidRPr="003431EE" w:rsidRDefault="00A431C0" w:rsidP="0039599B">
      <w:pPr>
        <w:shd w:val="clear" w:color="auto" w:fill="FFFFFF"/>
        <w:ind w:left="4500"/>
        <w:rPr>
          <w:rFonts w:ascii="Times New Roman" w:hAnsi="Times New Roman" w:cs="Times New Roman"/>
          <w:sz w:val="28"/>
          <w:szCs w:val="28"/>
          <w:lang w:val="uk-UA"/>
        </w:rPr>
      </w:pPr>
      <w:r w:rsidRPr="003431EE">
        <w:rPr>
          <w:rFonts w:ascii="Times New Roman" w:hAnsi="Times New Roman" w:cs="Times New Roman"/>
          <w:sz w:val="28"/>
          <w:szCs w:val="28"/>
          <w:lang w:val="uk-UA"/>
        </w:rPr>
        <w:t>від  1</w:t>
      </w:r>
      <w:r w:rsidRPr="0039599B">
        <w:rPr>
          <w:rFonts w:ascii="Times New Roman" w:hAnsi="Times New Roman" w:cs="Times New Roman"/>
          <w:sz w:val="28"/>
          <w:szCs w:val="28"/>
          <w:lang w:val="uk-UA"/>
        </w:rPr>
        <w:t>8</w:t>
      </w:r>
      <w:r>
        <w:rPr>
          <w:rFonts w:ascii="Times New Roman" w:hAnsi="Times New Roman" w:cs="Times New Roman"/>
          <w:sz w:val="28"/>
          <w:szCs w:val="28"/>
          <w:lang w:val="uk-UA"/>
        </w:rPr>
        <w:t>.05.2018 № 75</w:t>
      </w:r>
      <w:r w:rsidRPr="003431EE">
        <w:rPr>
          <w:rFonts w:ascii="Times New Roman" w:hAnsi="Times New Roman" w:cs="Times New Roman"/>
          <w:sz w:val="28"/>
          <w:szCs w:val="28"/>
          <w:lang w:val="uk-UA"/>
        </w:rPr>
        <w:t xml:space="preserve"> </w:t>
      </w:r>
    </w:p>
    <w:p w:rsidR="00A431C0" w:rsidRDefault="00A431C0" w:rsidP="00C469E4">
      <w:pPr>
        <w:widowControl/>
        <w:jc w:val="both"/>
        <w:rPr>
          <w:rFonts w:ascii="Times New Roman" w:hAnsi="Times New Roman" w:cs="Times New Roman"/>
          <w:color w:val="auto"/>
          <w:sz w:val="28"/>
          <w:szCs w:val="28"/>
          <w:lang w:val="uk-UA"/>
        </w:rPr>
      </w:pPr>
    </w:p>
    <w:p w:rsidR="00A431C0" w:rsidRDefault="00A431C0" w:rsidP="0039599B">
      <w:pPr>
        <w:widowControl/>
        <w:ind w:right="85"/>
        <w:jc w:val="center"/>
        <w:outlineLvl w:val="0"/>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Освітня програма </w:t>
      </w:r>
    </w:p>
    <w:p w:rsidR="00A431C0" w:rsidRDefault="00A431C0" w:rsidP="00C469E4">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Вербівської загальноосвітньої школи І ступеня</w:t>
      </w:r>
    </w:p>
    <w:p w:rsidR="00A431C0" w:rsidRDefault="00A431C0" w:rsidP="00C469E4">
      <w:pPr>
        <w:widowControl/>
        <w:ind w:right="85"/>
        <w:jc w:val="center"/>
        <w:rPr>
          <w:rFonts w:ascii="Times New Roman" w:hAnsi="Times New Roman" w:cs="Times New Roman"/>
          <w:b/>
          <w:bCs/>
          <w:color w:val="auto"/>
          <w:sz w:val="28"/>
          <w:szCs w:val="28"/>
          <w:lang w:val="uk-UA"/>
        </w:rPr>
      </w:pPr>
    </w:p>
    <w:p w:rsidR="00A431C0" w:rsidRDefault="00A431C0" w:rsidP="00C469E4">
      <w:pPr>
        <w:widowControl/>
        <w:ind w:right="85"/>
        <w:jc w:val="center"/>
        <w:rPr>
          <w:rFonts w:ascii="Times New Roman" w:hAnsi="Times New Roman" w:cs="Times New Roman"/>
          <w:color w:val="auto"/>
          <w:sz w:val="28"/>
          <w:szCs w:val="28"/>
          <w:lang w:val="uk-UA"/>
        </w:rPr>
      </w:pPr>
      <w:r>
        <w:rPr>
          <w:rFonts w:ascii="Times New Roman" w:hAnsi="Times New Roman" w:cs="Times New Roman"/>
          <w:bCs/>
          <w:color w:val="auto"/>
          <w:sz w:val="28"/>
          <w:szCs w:val="28"/>
          <w:lang w:val="uk-UA"/>
        </w:rPr>
        <w:t xml:space="preserve">Загальні положення освітньої програми </w:t>
      </w:r>
      <w:r>
        <w:rPr>
          <w:rFonts w:ascii="Times New Roman" w:hAnsi="Times New Roman" w:cs="Times New Roman"/>
          <w:bCs/>
          <w:color w:val="auto"/>
          <w:sz w:val="28"/>
          <w:szCs w:val="28"/>
          <w:lang w:val="uk-UA"/>
        </w:rPr>
        <w:br/>
        <w:t>Вербівської загальноосвітньої школи І ступеня</w:t>
      </w:r>
    </w:p>
    <w:p w:rsidR="00A431C0" w:rsidRDefault="00A431C0" w:rsidP="00C469E4">
      <w:pPr>
        <w:widowControl/>
        <w:jc w:val="both"/>
        <w:rPr>
          <w:rFonts w:ascii="Times New Roman" w:hAnsi="Times New Roman" w:cs="Times New Roman"/>
          <w:color w:val="auto"/>
          <w:sz w:val="28"/>
          <w:szCs w:val="28"/>
          <w:lang w:val="uk-UA"/>
        </w:rPr>
      </w:pP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закладу загальної середньої освіти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Міністерства освіти і науки України від 20.04.2018 №407.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початкової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визначає: </w:t>
      </w:r>
    </w:p>
    <w:p w:rsidR="00A431C0" w:rsidRDefault="00A431C0" w:rsidP="00C469E4">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w:t>
      </w:r>
    </w:p>
    <w:p w:rsidR="00A431C0" w:rsidRDefault="00A431C0" w:rsidP="00C469E4">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таблиці 2; пропонований зміст навчальних програм, які мають гриф «Затверджено Міністерством освіти і науки України», розміщений на офіційному веб-сайті МОН; </w:t>
      </w:r>
    </w:p>
    <w:p w:rsidR="00A431C0" w:rsidRDefault="00A431C0" w:rsidP="00C469E4">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A431C0" w:rsidRDefault="00A431C0" w:rsidP="00C469E4">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A431C0" w:rsidRDefault="00A431C0" w:rsidP="00C469E4">
      <w:pPr>
        <w:widowControl/>
        <w:ind w:firstLine="709"/>
        <w:jc w:val="both"/>
        <w:rPr>
          <w:rFonts w:ascii="Times New Roman" w:hAnsi="Times New Roman" w:cs="Times New Roman"/>
          <w:color w:val="auto"/>
          <w:sz w:val="28"/>
          <w:szCs w:val="28"/>
          <w:lang w:val="uk-UA"/>
        </w:rPr>
      </w:pPr>
      <w:r w:rsidRPr="00C469E4">
        <w:rPr>
          <w:rFonts w:ascii="Times New Roman" w:hAnsi="Times New Roman" w:cs="Times New Roman"/>
          <w:b/>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469E4">
        <w:rPr>
          <w:rFonts w:ascii="Times New Roman" w:hAnsi="Times New Roman" w:cs="Times New Roman"/>
          <w:b/>
          <w:color w:val="auto"/>
          <w:sz w:val="28"/>
          <w:szCs w:val="28"/>
          <w:lang w:val="uk-UA"/>
        </w:rPr>
        <w:t>.</w:t>
      </w:r>
      <w:r>
        <w:rPr>
          <w:rFonts w:ascii="Times New Roman" w:hAnsi="Times New Roman" w:cs="Times New Roman"/>
          <w:color w:val="auto"/>
          <w:sz w:val="28"/>
          <w:szCs w:val="28"/>
          <w:lang w:val="uk-UA"/>
        </w:rPr>
        <w:t xml:space="preserve"> Загальний обсяг навчального навантаження для учнів 2-4-х класів закладів загальної середньої освіти складає 2590 годин/навчальний рік: для 2-го класу – 840 годин/навчальний рік, для 3-го класу – 875 годин/навчальний рік, для 4-го класу – 875 годин/навчальний рік. 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навчальному плані закладу загальної середньої освіти І ступеня (далі – навчальний план).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431C0" w:rsidRDefault="00A431C0" w:rsidP="00C469E4">
      <w:pPr>
        <w:widowControl/>
        <w:tabs>
          <w:tab w:val="left" w:pos="3740"/>
        </w:tabs>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На основі навчального плану заклад освіти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Pr>
          <w:rFonts w:ascii="Times New Roman" w:hAnsi="Times New Roman" w:cs="Times New Roman"/>
          <w:color w:val="auto"/>
          <w:sz w:val="28"/>
          <w:szCs w:val="28"/>
          <w:lang w:val="uk-UA" w:eastAsia="uk-UA"/>
        </w:rPr>
        <w:t>Природознавство».</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«Здоров'я і фізична культура» реалізується окремими предметами «Основи здоров'я»</w:t>
      </w:r>
      <w:r>
        <w:rPr>
          <w:rFonts w:ascii="Times New Roman" w:hAnsi="Times New Roman" w:cs="Times New Roman"/>
          <w:color w:val="auto"/>
          <w:sz w:val="28"/>
          <w:szCs w:val="28"/>
          <w:lang w:val="uk-UA" w:eastAsia="uk-UA"/>
        </w:rPr>
        <w:t xml:space="preserve">та «Фізична культура».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Pr>
          <w:rFonts w:ascii="Times New Roman" w:hAnsi="Times New Roman" w:cs="Times New Roman"/>
          <w:color w:val="auto"/>
          <w:sz w:val="28"/>
          <w:szCs w:val="28"/>
          <w:lang w:val="uk-UA" w:eastAsia="ru-RU"/>
        </w:rPr>
        <w:t xml:space="preserve">Заклад загальної середньої освіти </w:t>
      </w:r>
      <w:r>
        <w:rPr>
          <w:rFonts w:ascii="Times New Roman" w:hAnsi="Times New Roman" w:cs="Times New Roman"/>
          <w:color w:val="auto"/>
          <w:sz w:val="28"/>
          <w:szCs w:val="28"/>
          <w:lang w:val="uk-UA" w:eastAsia="uk-UA"/>
        </w:rPr>
        <w:t xml:space="preserve">може обирати окремі курси музичного та образотворчого мистецтва або інтегрований </w:t>
      </w:r>
      <w:r>
        <w:rPr>
          <w:rFonts w:ascii="Times New Roman" w:hAnsi="Times New Roman" w:cs="Times New Roman"/>
          <w:color w:val="auto"/>
          <w:sz w:val="28"/>
          <w:szCs w:val="28"/>
          <w:lang w:val="ru-RU" w:eastAsia="ru-RU"/>
        </w:rPr>
        <w:t xml:space="preserve">курс </w:t>
      </w:r>
      <w:r>
        <w:rPr>
          <w:rFonts w:ascii="Times New Roman" w:hAnsi="Times New Roman" w:cs="Times New Roman"/>
          <w:color w:val="auto"/>
          <w:sz w:val="28"/>
          <w:szCs w:val="28"/>
          <w:lang w:val="uk-UA" w:eastAsia="uk-UA"/>
        </w:rPr>
        <w:t>«Мистецтво».</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hAnsi="Times New Roman" w:cs="Times New Roman"/>
          <w:color w:val="auto"/>
          <w:sz w:val="28"/>
          <w:szCs w:val="28"/>
          <w:lang w:eastAsia="uk-UA"/>
        </w:rPr>
        <w:t> </w:t>
      </w:r>
      <w:r>
        <w:rPr>
          <w:rFonts w:ascii="Times New Roman" w:hAnsi="Times New Roman" w:cs="Times New Roman"/>
          <w:color w:val="auto"/>
          <w:sz w:val="28"/>
          <w:szCs w:val="28"/>
          <w:lang w:val="uk-UA" w:eastAsia="uk-UA"/>
        </w:rPr>
        <w:t>хвилин.</w:t>
      </w:r>
    </w:p>
    <w:p w:rsidR="00A431C0" w:rsidRDefault="00A431C0" w:rsidP="00C469E4">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431C0" w:rsidRDefault="00A431C0" w:rsidP="00C469E4">
      <w:pPr>
        <w:widowControl/>
        <w:tabs>
          <w:tab w:val="left" w:pos="8430"/>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Pr>
          <w:rFonts w:ascii="Times New Roman" w:hAnsi="Times New Roman" w:cs="Times New Roman"/>
          <w:color w:val="auto"/>
          <w:sz w:val="28"/>
          <w:szCs w:val="28"/>
          <w:lang w:val="uk-UA"/>
        </w:rPr>
        <w:t xml:space="preserve">Варіативна складова навчального плану закладу освіти визначається закладом загальної середньої освіти з урахуванням особливостей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закладу освіти. </w:t>
      </w:r>
    </w:p>
    <w:p w:rsidR="00A431C0" w:rsidRDefault="00A431C0" w:rsidP="00C469E4">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Варіативна складова навчального плану використовується на:</w:t>
      </w:r>
    </w:p>
    <w:p w:rsidR="00A431C0" w:rsidRDefault="00A431C0" w:rsidP="00C469E4">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431C0" w:rsidRDefault="00A431C0" w:rsidP="00C469E4">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A431C0" w:rsidRDefault="00A431C0" w:rsidP="00C469E4">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індивідуальні заняття та консультації.</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Навчальний план зорієнтований на роботу початкової школи за 5-денним навчальними тижнем.</w:t>
      </w:r>
    </w:p>
    <w:p w:rsidR="00A431C0" w:rsidRDefault="00A431C0" w:rsidP="00C469E4">
      <w:pPr>
        <w:widowControl/>
        <w:ind w:firstLine="709"/>
        <w:jc w:val="both"/>
        <w:rPr>
          <w:rFonts w:ascii="Times New Roman" w:hAnsi="Times New Roman" w:cs="Times New Roman"/>
          <w:color w:val="auto"/>
          <w:sz w:val="28"/>
          <w:szCs w:val="28"/>
          <w:highlight w:val="white"/>
          <w:lang w:val="uk-UA"/>
        </w:rPr>
      </w:pPr>
      <w:r w:rsidRPr="000E6BBD">
        <w:rPr>
          <w:rFonts w:ascii="Times New Roman" w:hAnsi="Times New Roman" w:cs="Times New Roman"/>
          <w:b/>
          <w:i/>
          <w:color w:val="auto"/>
          <w:sz w:val="28"/>
          <w:szCs w:val="28"/>
          <w:lang w:val="uk-UA"/>
        </w:rPr>
        <w:t>Очікувані результати навчання здобувачів освіти.</w:t>
      </w:r>
      <w:r>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hAnsi="Times New Roman" w:cs="Times New Roman"/>
          <w:color w:val="auto"/>
          <w:sz w:val="28"/>
          <w:szCs w:val="28"/>
          <w:lang w:val="uk-UA"/>
        </w:rPr>
        <w:t>Результати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A431C0" w:rsidRDefault="00A431C0" w:rsidP="00C469E4">
      <w:pPr>
        <w:widowControl/>
        <w:ind w:firstLine="709"/>
        <w:jc w:val="both"/>
        <w:rPr>
          <w:rFonts w:ascii="Times New Roman" w:hAnsi="Times New Roman" w:cs="Times New Roman"/>
          <w:color w:val="auto"/>
          <w:sz w:val="28"/>
          <w:szCs w:val="28"/>
          <w:highlight w:val="white"/>
          <w:lang w:val="uk-UA" w:eastAsia="uk-UA"/>
        </w:rPr>
      </w:pPr>
      <w:r>
        <w:rPr>
          <w:rFonts w:ascii="Times New Roman" w:hAnsi="Times New Roman" w:cs="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A431C0" w:rsidRDefault="00A431C0" w:rsidP="00C469E4">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A431C0" w:rsidRDefault="00A431C0" w:rsidP="00C469E4">
      <w:pPr>
        <w:widowControl/>
        <w:ind w:firstLine="709"/>
        <w:jc w:val="both"/>
        <w:rPr>
          <w:rFonts w:ascii="Times New Roman" w:hAnsi="Times New Roman" w:cs="Times New Roman"/>
          <w:color w:val="auto"/>
          <w:sz w:val="28"/>
          <w:szCs w:val="28"/>
          <w:lang w:val="uk-UA"/>
        </w:rPr>
      </w:pPr>
      <w:r w:rsidRPr="000E6BBD">
        <w:rPr>
          <w:rFonts w:ascii="Times New Roman" w:hAnsi="Times New Roman" w:cs="Times New Roman"/>
          <w:b/>
          <w:i/>
          <w:color w:val="auto"/>
          <w:sz w:val="28"/>
          <w:szCs w:val="28"/>
          <w:lang w:val="uk-UA"/>
        </w:rPr>
        <w:t>Вимоги до осіб, які можуть розпочинати здобуття базової середньої освіти.</w:t>
      </w:r>
      <w:r>
        <w:rPr>
          <w:rFonts w:ascii="Times New Roman" w:hAnsi="Times New Roman" w:cs="Times New Roman"/>
          <w:b/>
          <w:i/>
          <w:color w:val="auto"/>
          <w:sz w:val="28"/>
          <w:szCs w:val="28"/>
          <w:lang w:val="uk-UA"/>
        </w:rPr>
        <w:t xml:space="preserve"> </w:t>
      </w:r>
      <w:r>
        <w:rPr>
          <w:rFonts w:ascii="Times New Roman" w:hAnsi="Times New Roman" w:cs="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A431C0" w:rsidRPr="006258CC" w:rsidRDefault="00A431C0" w:rsidP="006258CC">
      <w:pPr>
        <w:widowControl/>
        <w:ind w:firstLine="709"/>
        <w:jc w:val="both"/>
        <w:rPr>
          <w:rFonts w:ascii="Times New Roman" w:hAnsi="Times New Roman" w:cs="Times New Roman"/>
          <w:color w:val="auto"/>
          <w:sz w:val="28"/>
          <w:szCs w:val="28"/>
          <w:lang w:val="uk-UA"/>
        </w:rPr>
      </w:pPr>
      <w:r w:rsidRPr="000E6BBD">
        <w:rPr>
          <w:rFonts w:ascii="Times New Roman" w:hAnsi="Times New Roman" w:cs="Times New Roman"/>
          <w:b/>
          <w:i/>
          <w:color w:val="auto"/>
          <w:sz w:val="28"/>
          <w:szCs w:val="28"/>
          <w:lang w:val="uk-UA"/>
        </w:rPr>
        <w:t>Перелік освітніх галузей.</w:t>
      </w:r>
      <w:r>
        <w:rPr>
          <w:rFonts w:ascii="Times New Roman" w:hAnsi="Times New Roman" w:cs="Times New Roman"/>
          <w:color w:val="auto"/>
          <w:sz w:val="28"/>
          <w:szCs w:val="28"/>
          <w:lang w:val="uk-UA"/>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w:t>
      </w:r>
    </w:p>
    <w:p w:rsidR="00A431C0" w:rsidRDefault="00A431C0" w:rsidP="00C469E4">
      <w:pPr>
        <w:widowControl/>
        <w:ind w:firstLine="709"/>
        <w:jc w:val="both"/>
        <w:rPr>
          <w:rFonts w:ascii="Times New Roman" w:hAnsi="Times New Roman" w:cs="Times New Roman"/>
          <w:color w:val="auto"/>
          <w:sz w:val="28"/>
          <w:szCs w:val="28"/>
          <w:lang w:val="uk-UA"/>
        </w:rPr>
      </w:pPr>
      <w:r w:rsidRPr="000E6BBD">
        <w:rPr>
          <w:rFonts w:ascii="Times New Roman" w:hAnsi="Times New Roman" w:cs="Times New Roman"/>
          <w:b/>
          <w:i/>
          <w:color w:val="auto"/>
          <w:sz w:val="28"/>
          <w:szCs w:val="28"/>
          <w:lang w:val="uk-UA"/>
        </w:rPr>
        <w:t>Логічна послідовність вивчення предметів</w:t>
      </w:r>
      <w:r>
        <w:rPr>
          <w:rFonts w:ascii="Times New Roman" w:hAnsi="Times New Roman" w:cs="Times New Roman"/>
          <w:b/>
          <w:i/>
          <w:color w:val="auto"/>
          <w:sz w:val="28"/>
          <w:szCs w:val="28"/>
          <w:lang w:val="uk-UA"/>
        </w:rPr>
        <w:t xml:space="preserve"> </w:t>
      </w:r>
      <w:r w:rsidRPr="006258CC">
        <w:rPr>
          <w:rFonts w:ascii="Times New Roman" w:hAnsi="Times New Roman" w:cs="Times New Roman"/>
          <w:color w:val="auto"/>
          <w:sz w:val="28"/>
          <w:szCs w:val="28"/>
          <w:lang w:val="uk-UA"/>
        </w:rPr>
        <w:t>розкривається у відповідних</w:t>
      </w:r>
      <w:r>
        <w:rPr>
          <w:rFonts w:ascii="Times New Roman" w:hAnsi="Times New Roman" w:cs="Times New Roman"/>
          <w:color w:val="auto"/>
          <w:sz w:val="28"/>
          <w:szCs w:val="28"/>
          <w:lang w:val="uk-UA"/>
        </w:rPr>
        <w:t xml:space="preserve"> </w:t>
      </w:r>
      <w:r w:rsidRPr="000E6BBD">
        <w:rPr>
          <w:rFonts w:ascii="Times New Roman" w:hAnsi="Times New Roman" w:cs="Times New Roman"/>
          <w:b/>
          <w:i/>
          <w:color w:val="auto"/>
          <w:sz w:val="28"/>
          <w:szCs w:val="28"/>
          <w:lang w:val="uk-UA"/>
        </w:rPr>
        <w:t>навчальних</w:t>
      </w:r>
      <w:r>
        <w:rPr>
          <w:rFonts w:ascii="Times New Roman" w:hAnsi="Times New Roman" w:cs="Times New Roman"/>
          <w:b/>
          <w:i/>
          <w:color w:val="auto"/>
          <w:sz w:val="28"/>
          <w:szCs w:val="28"/>
          <w:lang w:val="uk-UA"/>
        </w:rPr>
        <w:t xml:space="preserve"> </w:t>
      </w:r>
      <w:r w:rsidRPr="000E6BBD">
        <w:rPr>
          <w:rFonts w:ascii="Times New Roman" w:hAnsi="Times New Roman" w:cs="Times New Roman"/>
          <w:b/>
          <w:i/>
          <w:color w:val="auto"/>
          <w:sz w:val="28"/>
          <w:szCs w:val="28"/>
          <w:lang w:val="uk-UA"/>
        </w:rPr>
        <w:t>програмах</w:t>
      </w:r>
      <w:r>
        <w:rPr>
          <w:rFonts w:ascii="Times New Roman" w:hAnsi="Times New Roman" w:cs="Times New Roman"/>
          <w:color w:val="auto"/>
          <w:sz w:val="28"/>
          <w:szCs w:val="28"/>
          <w:lang w:val="uk-UA"/>
        </w:rPr>
        <w:t>.</w:t>
      </w:r>
    </w:p>
    <w:p w:rsidR="00A431C0" w:rsidRDefault="00A431C0" w:rsidP="00C469E4">
      <w:pPr>
        <w:widowControl/>
        <w:ind w:firstLine="709"/>
        <w:jc w:val="both"/>
        <w:rPr>
          <w:rFonts w:ascii="Times New Roman" w:hAnsi="Times New Roman" w:cs="Times New Roman"/>
          <w:color w:val="auto"/>
          <w:sz w:val="28"/>
          <w:szCs w:val="28"/>
          <w:lang w:val="uk-UA"/>
        </w:rPr>
      </w:pPr>
      <w:r w:rsidRPr="000E6BBD">
        <w:rPr>
          <w:rFonts w:ascii="Times New Roman" w:hAnsi="Times New Roman" w:cs="Times New Roman"/>
          <w:b/>
          <w:i/>
          <w:color w:val="auto"/>
          <w:sz w:val="28"/>
          <w:szCs w:val="28"/>
          <w:lang w:val="uk-UA"/>
        </w:rPr>
        <w:t>Рекомендовані форми організації освітнього процесу</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Форми організації освітнього процесу можуть уточнюватися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431C0" w:rsidRDefault="00A431C0" w:rsidP="00C469E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431C0" w:rsidRDefault="00A431C0" w:rsidP="00C469E4">
      <w:pPr>
        <w:widowControl/>
        <w:shd w:val="clear" w:color="auto" w:fill="FFFFFF"/>
        <w:ind w:firstLine="709"/>
        <w:jc w:val="both"/>
        <w:rPr>
          <w:rFonts w:ascii="Times New Roman" w:hAnsi="Times New Roman" w:cs="Times New Roman"/>
          <w:color w:val="auto"/>
          <w:sz w:val="28"/>
          <w:szCs w:val="28"/>
          <w:lang w:val="uk-UA"/>
        </w:rPr>
      </w:pPr>
      <w:r w:rsidRPr="000E6BBD">
        <w:rPr>
          <w:rFonts w:ascii="Times New Roman" w:hAnsi="Times New Roman" w:cs="Times New Roman"/>
          <w:b/>
          <w:i/>
          <w:color w:val="auto"/>
          <w:sz w:val="28"/>
          <w:szCs w:val="28"/>
          <w:lang w:val="uk-UA"/>
        </w:rPr>
        <w:t>Опис та інструменти системи внутрішнього забезпечення якості освіти</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кадрове забезпечення освітньої діяльності;</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навчально-методичне забезпечення освітньої діяльності;</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матеріально-технічне забезпечення освітньої діяльності;</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якість проведення навчальних занять;</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моніторинг досягнення </w:t>
      </w:r>
      <w:r>
        <w:rPr>
          <w:rFonts w:ascii="Times New Roman" w:hAnsi="Times New Roman" w:cs="Times New Roman"/>
          <w:color w:val="auto"/>
          <w:sz w:val="28"/>
          <w:szCs w:val="28"/>
          <w:lang w:val="uk-UA" w:eastAsia="uk-UA"/>
        </w:rPr>
        <w:t xml:space="preserve">учнями </w:t>
      </w:r>
      <w:r>
        <w:rPr>
          <w:rFonts w:ascii="Times New Roman" w:hAnsi="Times New Roman" w:cs="Times New Roman"/>
          <w:color w:val="auto"/>
          <w:sz w:val="28"/>
          <w:szCs w:val="28"/>
          <w:lang w:val="uk-UA"/>
        </w:rPr>
        <w:t>результатів навчання (компетентностей).</w:t>
      </w:r>
    </w:p>
    <w:p w:rsidR="00A431C0" w:rsidRPr="000E6BBD" w:rsidRDefault="00A431C0" w:rsidP="0039599B">
      <w:pPr>
        <w:widowControl/>
        <w:shd w:val="clear" w:color="auto" w:fill="FFFFFF"/>
        <w:tabs>
          <w:tab w:val="left" w:pos="1134"/>
        </w:tabs>
        <w:ind w:firstLine="709"/>
        <w:jc w:val="both"/>
        <w:outlineLvl w:val="0"/>
        <w:rPr>
          <w:rFonts w:ascii="Times New Roman" w:hAnsi="Times New Roman" w:cs="Times New Roman"/>
          <w:b/>
          <w:i/>
          <w:color w:val="auto"/>
          <w:sz w:val="28"/>
          <w:szCs w:val="28"/>
          <w:lang w:val="uk-UA"/>
        </w:rPr>
      </w:pPr>
      <w:r w:rsidRPr="000E6BBD">
        <w:rPr>
          <w:rFonts w:ascii="Times New Roman" w:hAnsi="Times New Roman" w:cs="Times New Roman"/>
          <w:b/>
          <w:i/>
          <w:color w:val="auto"/>
          <w:sz w:val="28"/>
          <w:szCs w:val="28"/>
          <w:lang w:val="uk-UA"/>
        </w:rPr>
        <w:t>Завдання системи внутрішнього забезпечення якості освіти:</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оновлення методичної бази освітньої діяльності;</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A431C0" w:rsidRDefault="00A431C0" w:rsidP="00C469E4">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A431C0" w:rsidRPr="00500013" w:rsidRDefault="00A431C0" w:rsidP="00500013">
      <w:pPr>
        <w:ind w:firstLine="709"/>
        <w:jc w:val="both"/>
        <w:rPr>
          <w:rFonts w:ascii="Times New Roman" w:hAnsi="Times New Roman" w:cs="Times New Roman"/>
          <w:sz w:val="28"/>
          <w:szCs w:val="28"/>
          <w:lang w:val="uk-UA"/>
        </w:rPr>
      </w:pPr>
      <w:r w:rsidRPr="00500013">
        <w:rPr>
          <w:rFonts w:ascii="Times New Roman" w:hAnsi="Times New Roman" w:cs="Times New Roman"/>
          <w:b/>
          <w:i/>
          <w:sz w:val="28"/>
          <w:szCs w:val="28"/>
          <w:lang w:val="uk-UA"/>
        </w:rPr>
        <w:t>Освітня програма початкової освіти</w:t>
      </w:r>
      <w:r w:rsidRPr="00500013">
        <w:rPr>
          <w:rFonts w:ascii="Times New Roman" w:hAnsi="Times New Roman" w:cs="Times New Roman"/>
          <w:b/>
          <w:sz w:val="28"/>
          <w:szCs w:val="28"/>
          <w:lang w:val="uk-UA"/>
        </w:rPr>
        <w:t xml:space="preserve"> </w:t>
      </w:r>
      <w:r w:rsidRPr="00500013">
        <w:rPr>
          <w:rFonts w:ascii="Times New Roman" w:hAnsi="Times New Roman" w:cs="Times New Roman"/>
          <w:sz w:val="28"/>
          <w:szCs w:val="28"/>
          <w:lang w:val="uk-UA"/>
        </w:rPr>
        <w:t>закладу передбачає досягнення учнями результатів навчання (компетентностей), визначених Державним стандартом.</w:t>
      </w:r>
    </w:p>
    <w:p w:rsidR="00A431C0" w:rsidRPr="00500013" w:rsidRDefault="00A431C0" w:rsidP="00500013">
      <w:pPr>
        <w:ind w:firstLine="709"/>
        <w:jc w:val="both"/>
        <w:rPr>
          <w:rFonts w:ascii="Times New Roman" w:hAnsi="Times New Roman" w:cs="Times New Roman"/>
          <w:sz w:val="28"/>
          <w:szCs w:val="28"/>
          <w:shd w:val="clear" w:color="auto" w:fill="FFFFFF"/>
          <w:lang w:val="uk-UA"/>
        </w:rPr>
      </w:pPr>
      <w:r w:rsidRPr="00500013">
        <w:rPr>
          <w:rFonts w:ascii="Times New Roman" w:hAnsi="Times New Roman" w:cs="Times New Roman"/>
          <w:sz w:val="28"/>
          <w:szCs w:val="28"/>
          <w:shd w:val="clear" w:color="auto" w:fill="FFFFFF"/>
          <w:lang w:val="uk-UA"/>
        </w:rPr>
        <w:t>Реалізація о</w:t>
      </w:r>
      <w:r w:rsidRPr="00500013">
        <w:rPr>
          <w:rFonts w:ascii="Times New Roman" w:hAnsi="Times New Roman" w:cs="Times New Roman"/>
          <w:sz w:val="28"/>
          <w:szCs w:val="28"/>
          <w:lang w:val="uk-UA"/>
        </w:rPr>
        <w:t>світньої програми початкової освіти</w:t>
      </w:r>
      <w:r w:rsidRPr="00500013">
        <w:rPr>
          <w:rFonts w:ascii="Times New Roman" w:hAnsi="Times New Roman" w:cs="Times New Roman"/>
          <w:sz w:val="28"/>
          <w:szCs w:val="28"/>
          <w:shd w:val="clear" w:color="auto" w:fill="FFFFFF"/>
          <w:lang w:val="uk-UA"/>
        </w:rPr>
        <w:t xml:space="preserve"> </w:t>
      </w:r>
      <w:r w:rsidRPr="00500013">
        <w:rPr>
          <w:rFonts w:ascii="Times New Roman" w:hAnsi="Times New Roman" w:cs="Times New Roman"/>
          <w:sz w:val="28"/>
          <w:szCs w:val="28"/>
          <w:lang w:val="uk-UA"/>
        </w:rPr>
        <w:t xml:space="preserve">закладу </w:t>
      </w:r>
      <w:r w:rsidRPr="00500013">
        <w:rPr>
          <w:rFonts w:ascii="Times New Roman" w:hAnsi="Times New Roman" w:cs="Times New Roman"/>
          <w:sz w:val="28"/>
          <w:szCs w:val="28"/>
          <w:shd w:val="clear" w:color="auto" w:fill="FFFFFF"/>
          <w:lang w:val="uk-UA"/>
        </w:rPr>
        <w:t xml:space="preserve">забезпечує формування ключових компетентностей, необхідних кожній сучасній людині для її успішної життєдіяльності, а саме: </w:t>
      </w:r>
    </w:p>
    <w:p w:rsidR="00A431C0" w:rsidRPr="00500013" w:rsidRDefault="00A431C0" w:rsidP="00500013">
      <w:pPr>
        <w:pStyle w:val="ListParagraph"/>
        <w:widowControl w:val="0"/>
        <w:numPr>
          <w:ilvl w:val="0"/>
          <w:numId w:val="3"/>
        </w:numPr>
        <w:spacing w:after="0" w:line="240" w:lineRule="auto"/>
        <w:ind w:left="426"/>
        <w:jc w:val="both"/>
        <w:rPr>
          <w:rFonts w:ascii="Times New Roman" w:hAnsi="Times New Roman"/>
          <w:sz w:val="28"/>
          <w:szCs w:val="28"/>
          <w:shd w:val="clear" w:color="auto" w:fill="FFFFFF"/>
        </w:rPr>
      </w:pPr>
      <w:r w:rsidRPr="00500013">
        <w:rPr>
          <w:rFonts w:ascii="Times New Roman" w:hAnsi="Times New Roman"/>
          <w:sz w:val="28"/>
          <w:szCs w:val="28"/>
          <w:shd w:val="clear" w:color="auto" w:fill="FFFFFF"/>
        </w:rPr>
        <w:t xml:space="preserve">здатність спілкуватися державною та іноземною мовами, висловлювати і захищати власні погляди; </w:t>
      </w:r>
    </w:p>
    <w:p w:rsidR="00A431C0" w:rsidRPr="00500013" w:rsidRDefault="00A431C0" w:rsidP="00500013">
      <w:pPr>
        <w:pStyle w:val="ListParagraph"/>
        <w:widowControl w:val="0"/>
        <w:numPr>
          <w:ilvl w:val="0"/>
          <w:numId w:val="3"/>
        </w:numPr>
        <w:spacing w:after="0" w:line="240" w:lineRule="auto"/>
        <w:ind w:left="426"/>
        <w:jc w:val="both"/>
        <w:rPr>
          <w:rFonts w:ascii="Times New Roman" w:hAnsi="Times New Roman"/>
          <w:sz w:val="28"/>
          <w:szCs w:val="28"/>
          <w:shd w:val="clear" w:color="auto" w:fill="FFFFFF"/>
        </w:rPr>
      </w:pPr>
      <w:r w:rsidRPr="00500013">
        <w:rPr>
          <w:rFonts w:ascii="Times New Roman" w:hAnsi="Times New Roman"/>
          <w:sz w:val="28"/>
          <w:szCs w:val="28"/>
          <w:shd w:val="clear" w:color="auto" w:fill="FFFFFF"/>
        </w:rPr>
        <w:t xml:space="preserve">досліджувати ситуації і виокремлювати проблеми, які можна розв’язувати із застосуванням математичних методів; </w:t>
      </w:r>
    </w:p>
    <w:p w:rsidR="00A431C0" w:rsidRPr="00500013" w:rsidRDefault="00A431C0" w:rsidP="00500013">
      <w:pPr>
        <w:pStyle w:val="ListParagraph"/>
        <w:widowControl w:val="0"/>
        <w:numPr>
          <w:ilvl w:val="0"/>
          <w:numId w:val="3"/>
        </w:numPr>
        <w:spacing w:after="0" w:line="240" w:lineRule="auto"/>
        <w:ind w:left="426"/>
        <w:jc w:val="both"/>
        <w:rPr>
          <w:rFonts w:ascii="Times New Roman" w:hAnsi="Times New Roman"/>
          <w:sz w:val="28"/>
          <w:szCs w:val="28"/>
          <w:shd w:val="clear" w:color="auto" w:fill="FFFFFF"/>
        </w:rPr>
      </w:pPr>
      <w:r w:rsidRPr="00500013">
        <w:rPr>
          <w:rFonts w:ascii="Times New Roman" w:hAnsi="Times New Roman"/>
          <w:sz w:val="28"/>
          <w:szCs w:val="28"/>
          <w:shd w:val="clear" w:color="auto" w:fill="FFFFFF"/>
        </w:rPr>
        <w:t>усвідомлювати розмаїття природи, взаємозв’язків її об’єктів та явищ, пояснювати роль природничих наук і техніки в житті людини;</w:t>
      </w:r>
    </w:p>
    <w:p w:rsidR="00A431C0" w:rsidRPr="00500013" w:rsidRDefault="00A431C0" w:rsidP="00500013">
      <w:pPr>
        <w:pStyle w:val="ListParagraph"/>
        <w:widowControl w:val="0"/>
        <w:numPr>
          <w:ilvl w:val="0"/>
          <w:numId w:val="3"/>
        </w:numPr>
        <w:spacing w:after="0" w:line="240" w:lineRule="auto"/>
        <w:ind w:left="426"/>
        <w:jc w:val="both"/>
        <w:rPr>
          <w:rFonts w:ascii="Times New Roman" w:hAnsi="Times New Roman"/>
          <w:sz w:val="28"/>
          <w:szCs w:val="28"/>
          <w:shd w:val="clear" w:color="auto" w:fill="FFFFFF"/>
        </w:rPr>
      </w:pPr>
      <w:r w:rsidRPr="00500013">
        <w:rPr>
          <w:rFonts w:ascii="Times New Roman" w:hAnsi="Times New Roman"/>
          <w:sz w:val="28"/>
          <w:szCs w:val="28"/>
          <w:shd w:val="clear" w:color="auto" w:fill="FFFFFF"/>
        </w:rPr>
        <w:t>готовності використовувати інформаційно-комунікаційні технології у своїй діяльності, здатності до соціальної комунікації й активності;</w:t>
      </w:r>
    </w:p>
    <w:p w:rsidR="00A431C0" w:rsidRPr="00500013" w:rsidRDefault="00A431C0" w:rsidP="00500013">
      <w:pPr>
        <w:pStyle w:val="ListParagraph"/>
        <w:widowControl w:val="0"/>
        <w:numPr>
          <w:ilvl w:val="0"/>
          <w:numId w:val="3"/>
        </w:numPr>
        <w:spacing w:after="0" w:line="240" w:lineRule="auto"/>
        <w:ind w:left="426"/>
        <w:jc w:val="both"/>
        <w:rPr>
          <w:rFonts w:ascii="Times New Roman" w:hAnsi="Times New Roman"/>
          <w:sz w:val="28"/>
          <w:szCs w:val="28"/>
          <w:shd w:val="clear" w:color="auto" w:fill="FFFFFF"/>
        </w:rPr>
      </w:pPr>
      <w:r w:rsidRPr="00500013">
        <w:rPr>
          <w:rFonts w:ascii="Times New Roman" w:hAnsi="Times New Roman"/>
          <w:sz w:val="28"/>
          <w:szCs w:val="28"/>
          <w:shd w:val="clear" w:color="auto" w:fill="FFFFFF"/>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A431C0" w:rsidRPr="005E7C13" w:rsidRDefault="00A431C0" w:rsidP="00500013">
      <w:pPr>
        <w:pStyle w:val="ListParagraph"/>
        <w:widowControl w:val="0"/>
        <w:numPr>
          <w:ilvl w:val="0"/>
          <w:numId w:val="3"/>
        </w:numPr>
        <w:spacing w:after="0" w:line="240" w:lineRule="auto"/>
        <w:ind w:left="426" w:hanging="426"/>
        <w:jc w:val="both"/>
        <w:rPr>
          <w:rFonts w:ascii="Times New Roman" w:hAnsi="Times New Roman"/>
          <w:sz w:val="28"/>
          <w:szCs w:val="30"/>
          <w:shd w:val="clear" w:color="auto" w:fill="FFFFFF"/>
        </w:rPr>
      </w:pPr>
      <w:r w:rsidRPr="00500013">
        <w:rPr>
          <w:rFonts w:ascii="Times New Roman" w:hAnsi="Times New Roman"/>
          <w:sz w:val="28"/>
          <w:szCs w:val="28"/>
          <w:shd w:val="clear" w:color="auto" w:fill="FFFFFF"/>
        </w:rPr>
        <w:t>володіти навичками підприємницької діяльності, загальнокультурної й екологічної грамотності, готовності до здорового способу життя</w:t>
      </w:r>
      <w:r w:rsidRPr="005E7C13">
        <w:rPr>
          <w:rFonts w:ascii="Times New Roman" w:hAnsi="Times New Roman"/>
          <w:sz w:val="28"/>
          <w:szCs w:val="30"/>
          <w:shd w:val="clear" w:color="auto" w:fill="FFFFFF"/>
        </w:rPr>
        <w:t>.</w:t>
      </w:r>
    </w:p>
    <w:p w:rsidR="00A431C0" w:rsidRPr="005E7C13" w:rsidRDefault="00A431C0" w:rsidP="00500013">
      <w:pPr>
        <w:rPr>
          <w:lang w:val="uk-UA"/>
        </w:rPr>
      </w:pPr>
    </w:p>
    <w:p w:rsidR="00A431C0" w:rsidRDefault="00A431C0" w:rsidP="00C469E4">
      <w:pPr>
        <w:widowControl/>
        <w:ind w:firstLine="709"/>
        <w:jc w:val="both"/>
        <w:rPr>
          <w:rFonts w:ascii="Times New Roman" w:hAnsi="Times New Roman" w:cs="Times New Roman"/>
          <w:color w:val="auto"/>
          <w:sz w:val="28"/>
          <w:szCs w:val="28"/>
          <w:lang w:val="uk-UA"/>
        </w:rPr>
      </w:pPr>
    </w:p>
    <w:p w:rsidR="00A431C0" w:rsidRDefault="00A431C0" w:rsidP="008F189B">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Директор</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               Парій Н.В.</w:t>
      </w:r>
      <w:r>
        <w:rPr>
          <w:rFonts w:ascii="Times New Roman" w:hAnsi="Times New Roman" w:cs="Times New Roman"/>
          <w:color w:val="auto"/>
          <w:sz w:val="28"/>
          <w:szCs w:val="28"/>
          <w:lang w:val="uk-UA"/>
        </w:rPr>
        <w:br w:type="page"/>
        <w:t xml:space="preserve">                                                                                 Таблиця 1</w:t>
      </w:r>
    </w:p>
    <w:p w:rsidR="00A431C0" w:rsidRDefault="00A431C0" w:rsidP="00C469E4">
      <w:pPr>
        <w:widowControl/>
        <w:shd w:val="clear" w:color="auto" w:fill="FFFFFF"/>
        <w:ind w:left="567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освітньої програми</w:t>
      </w:r>
    </w:p>
    <w:p w:rsidR="00A431C0" w:rsidRDefault="00A431C0" w:rsidP="00C469E4">
      <w:pPr>
        <w:widowControl/>
        <w:ind w:left="4320"/>
        <w:jc w:val="center"/>
        <w:rPr>
          <w:rFonts w:ascii="Times New Roman" w:hAnsi="Times New Roman" w:cs="Times New Roman"/>
          <w:b/>
          <w:bCs/>
          <w:color w:val="auto"/>
          <w:sz w:val="28"/>
          <w:szCs w:val="28"/>
          <w:lang w:val="uk-UA"/>
        </w:rPr>
      </w:pPr>
    </w:p>
    <w:p w:rsidR="00A431C0" w:rsidRDefault="00A431C0" w:rsidP="0039599B">
      <w:pPr>
        <w:widowControl/>
        <w:jc w:val="center"/>
        <w:outlineLvl w:val="0"/>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Навчальний план </w:t>
      </w:r>
    </w:p>
    <w:p w:rsidR="00A431C0" w:rsidRDefault="00A431C0" w:rsidP="00C469E4">
      <w:pPr>
        <w:widowControl/>
        <w:jc w:val="center"/>
        <w:rPr>
          <w:rFonts w:ascii="Times New Roman" w:hAnsi="Times New Roman" w:cs="Times New Roman"/>
          <w:b/>
          <w:bCs/>
          <w:color w:val="auto"/>
          <w:sz w:val="28"/>
          <w:szCs w:val="28"/>
          <w:lang w:val="uk-UA"/>
        </w:rPr>
      </w:pPr>
      <w:r>
        <w:rPr>
          <w:rFonts w:ascii="Times New Roman" w:hAnsi="Times New Roman" w:cs="Times New Roman"/>
          <w:b/>
          <w:sz w:val="28"/>
          <w:szCs w:val="28"/>
          <w:lang w:val="uk-UA" w:eastAsia="uk-UA"/>
        </w:rPr>
        <w:t>початкової школи з українською мовою навчання</w:t>
      </w:r>
    </w:p>
    <w:p w:rsidR="00A431C0" w:rsidRDefault="00A431C0" w:rsidP="00C469E4">
      <w:pPr>
        <w:widowControl/>
        <w:jc w:val="center"/>
        <w:rPr>
          <w:rFonts w:ascii="Times New Roman" w:hAnsi="Times New Roman" w:cs="Times New Roman"/>
          <w:b/>
          <w:bCs/>
          <w:color w:val="auto"/>
          <w:sz w:val="28"/>
          <w:szCs w:val="28"/>
          <w:lang w:val="uk-UA"/>
        </w:rPr>
      </w:pPr>
    </w:p>
    <w:tbl>
      <w:tblPr>
        <w:tblW w:w="9930" w:type="dxa"/>
        <w:tblInd w:w="10" w:type="dxa"/>
        <w:tblLayout w:type="fixed"/>
        <w:tblCellMar>
          <w:left w:w="10" w:type="dxa"/>
          <w:right w:w="10" w:type="dxa"/>
        </w:tblCellMar>
        <w:tblLook w:val="00A0"/>
      </w:tblPr>
      <w:tblGrid>
        <w:gridCol w:w="2836"/>
        <w:gridCol w:w="3402"/>
        <w:gridCol w:w="8"/>
        <w:gridCol w:w="846"/>
        <w:gridCol w:w="851"/>
        <w:gridCol w:w="831"/>
        <w:gridCol w:w="1156"/>
      </w:tblGrid>
      <w:tr w:rsidR="00A431C0" w:rsidRPr="0039599B" w:rsidTr="00385AAF">
        <w:trPr>
          <w:trHeight w:val="20"/>
        </w:trPr>
        <w:tc>
          <w:tcPr>
            <w:tcW w:w="2836" w:type="dxa"/>
            <w:vMerge w:val="restart"/>
            <w:tcBorders>
              <w:top w:val="single" w:sz="4" w:space="0" w:color="auto"/>
              <w:left w:val="single" w:sz="4" w:space="0" w:color="auto"/>
              <w:bottom w:val="nil"/>
              <w:right w:val="nil"/>
            </w:tcBorders>
            <w:shd w:val="clear" w:color="auto" w:fill="FFFFFF"/>
            <w:vAlign w:val="center"/>
          </w:tcPr>
          <w:p w:rsidR="00A431C0" w:rsidRDefault="00A431C0">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tcPr>
          <w:p w:rsidR="00A431C0" w:rsidRDefault="00A431C0">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Предмети</w:t>
            </w:r>
          </w:p>
        </w:tc>
        <w:tc>
          <w:tcPr>
            <w:tcW w:w="3692" w:type="dxa"/>
            <w:gridSpan w:val="5"/>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Кількість годин на тиждень у класах</w:t>
            </w:r>
          </w:p>
        </w:tc>
      </w:tr>
      <w:tr w:rsidR="00A431C0" w:rsidTr="00385AAF">
        <w:trPr>
          <w:trHeight w:val="20"/>
        </w:trPr>
        <w:tc>
          <w:tcPr>
            <w:tcW w:w="2836"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b/>
                <w:color w:val="auto"/>
                <w:sz w:val="28"/>
                <w:szCs w:val="28"/>
                <w:lang w:val="uk-UA"/>
              </w:rPr>
            </w:pPr>
          </w:p>
        </w:tc>
        <w:tc>
          <w:tcPr>
            <w:tcW w:w="3402"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b/>
                <w:color w:val="auto"/>
                <w:sz w:val="28"/>
                <w:szCs w:val="28"/>
                <w:lang w:val="uk-UA"/>
              </w:rPr>
            </w:pP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36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36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36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rsidP="00385AAF">
            <w:pPr>
              <w:widowControl/>
              <w:jc w:val="center"/>
              <w:rPr>
                <w:rFonts w:ascii="Times New Roman" w:hAnsi="Times New Roman" w:cs="Times New Roman"/>
                <w:b/>
                <w:color w:val="auto"/>
                <w:sz w:val="28"/>
                <w:szCs w:val="28"/>
                <w:lang w:val="uk-UA"/>
              </w:rPr>
            </w:pPr>
            <w:r>
              <w:rPr>
                <w:rFonts w:ascii="Times New Roman" w:hAnsi="Times New Roman" w:cs="Times New Roman"/>
                <w:b/>
                <w:sz w:val="28"/>
                <w:szCs w:val="28"/>
                <w:lang w:val="uk-UA" w:eastAsia="uk-UA"/>
              </w:rPr>
              <w:t>Разом</w:t>
            </w:r>
          </w:p>
        </w:tc>
      </w:tr>
      <w:tr w:rsidR="00A431C0" w:rsidTr="00385AAF">
        <w:trPr>
          <w:trHeight w:val="20"/>
        </w:trPr>
        <w:tc>
          <w:tcPr>
            <w:tcW w:w="2836" w:type="dxa"/>
            <w:vMerge w:val="restart"/>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r>
      <w:tr w:rsidR="00A431C0" w:rsidTr="00385AAF">
        <w:trPr>
          <w:trHeight w:val="20"/>
        </w:trPr>
        <w:tc>
          <w:tcPr>
            <w:tcW w:w="2836"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color w:val="auto"/>
                <w:sz w:val="28"/>
                <w:szCs w:val="28"/>
                <w:lang w:val="uk-UA"/>
              </w:rPr>
            </w:pPr>
          </w:p>
        </w:tc>
        <w:tc>
          <w:tcPr>
            <w:tcW w:w="3402" w:type="dxa"/>
            <w:tcBorders>
              <w:top w:val="single" w:sz="4" w:space="0" w:color="auto"/>
              <w:left w:val="single" w:sz="4" w:space="0" w:color="auto"/>
              <w:bottom w:val="nil"/>
              <w:right w:val="nil"/>
            </w:tcBorders>
            <w:shd w:val="clear" w:color="auto" w:fill="FFFFFF"/>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Іноземна мова</w:t>
            </w:r>
          </w:p>
        </w:tc>
        <w:tc>
          <w:tcPr>
            <w:tcW w:w="854" w:type="dxa"/>
            <w:gridSpan w:val="2"/>
            <w:tcBorders>
              <w:top w:val="single" w:sz="4" w:space="0" w:color="auto"/>
              <w:left w:val="single" w:sz="4" w:space="0" w:color="auto"/>
              <w:bottom w:val="nil"/>
              <w:right w:val="nil"/>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51" w:type="dxa"/>
            <w:tcBorders>
              <w:top w:val="single" w:sz="4" w:space="0" w:color="auto"/>
              <w:left w:val="single" w:sz="4" w:space="0" w:color="auto"/>
              <w:bottom w:val="nil"/>
              <w:right w:val="nil"/>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31" w:type="dxa"/>
            <w:tcBorders>
              <w:top w:val="single" w:sz="4" w:space="0" w:color="auto"/>
              <w:left w:val="single" w:sz="4" w:space="0" w:color="auto"/>
              <w:bottom w:val="nil"/>
              <w:right w:val="nil"/>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A431C0" w:rsidTr="00385AAF">
        <w:trPr>
          <w:trHeight w:val="20"/>
        </w:trPr>
        <w:tc>
          <w:tcPr>
            <w:tcW w:w="2836" w:type="dxa"/>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tc>
        <w:tc>
          <w:tcPr>
            <w:tcW w:w="3402" w:type="dxa"/>
            <w:tcBorders>
              <w:top w:val="single" w:sz="4" w:space="0" w:color="auto"/>
              <w:left w:val="single" w:sz="4" w:space="0" w:color="auto"/>
              <w:bottom w:val="nil"/>
              <w:right w:val="nil"/>
            </w:tcBorders>
            <w:shd w:val="clear" w:color="auto" w:fill="FFFFFF"/>
            <w:vAlign w:val="bottom"/>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r>
      <w:tr w:rsidR="00A431C0" w:rsidTr="00385AAF">
        <w:trPr>
          <w:trHeight w:val="20"/>
        </w:trPr>
        <w:tc>
          <w:tcPr>
            <w:tcW w:w="2836" w:type="dxa"/>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tc>
        <w:tc>
          <w:tcPr>
            <w:tcW w:w="3402" w:type="dxa"/>
            <w:tcBorders>
              <w:top w:val="single" w:sz="4" w:space="0" w:color="auto"/>
              <w:left w:val="single" w:sz="4" w:space="0" w:color="auto"/>
              <w:bottom w:val="nil"/>
              <w:right w:val="nil"/>
            </w:tcBorders>
            <w:shd w:val="clear" w:color="auto" w:fill="FFFFFF"/>
            <w:vAlign w:val="bottom"/>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A431C0" w:rsidTr="00385AAF">
        <w:trPr>
          <w:trHeight w:val="20"/>
        </w:trPr>
        <w:tc>
          <w:tcPr>
            <w:tcW w:w="2836" w:type="dxa"/>
            <w:tcBorders>
              <w:top w:val="single" w:sz="4" w:space="0" w:color="auto"/>
              <w:left w:val="single" w:sz="4" w:space="0" w:color="auto"/>
              <w:bottom w:val="nil"/>
              <w:right w:val="nil"/>
            </w:tcBorders>
            <w:shd w:val="clear" w:color="auto" w:fill="FFFFFF"/>
            <w:vAlign w:val="center"/>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 у світі</w:t>
            </w:r>
          </w:p>
        </w:tc>
        <w:tc>
          <w:tcPr>
            <w:tcW w:w="854" w:type="dxa"/>
            <w:gridSpan w:val="2"/>
            <w:tcBorders>
              <w:top w:val="single" w:sz="4" w:space="0" w:color="auto"/>
              <w:left w:val="single" w:sz="4" w:space="0" w:color="auto"/>
              <w:bottom w:val="nil"/>
              <w:right w:val="nil"/>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A431C0" w:rsidTr="00385AAF">
        <w:trPr>
          <w:trHeight w:val="20"/>
        </w:trPr>
        <w:tc>
          <w:tcPr>
            <w:tcW w:w="2836" w:type="dxa"/>
            <w:vMerge w:val="restart"/>
            <w:tcBorders>
              <w:top w:val="single" w:sz="4" w:space="0" w:color="auto"/>
              <w:left w:val="single" w:sz="4" w:space="0" w:color="auto"/>
              <w:bottom w:val="nil"/>
              <w:right w:val="nil"/>
            </w:tcBorders>
            <w:shd w:val="clear" w:color="auto" w:fill="FFFFFF"/>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3402" w:type="dxa"/>
            <w:vMerge w:val="restart"/>
            <w:tcBorders>
              <w:top w:val="single" w:sz="4" w:space="0" w:color="auto"/>
              <w:left w:val="single" w:sz="4" w:space="0" w:color="auto"/>
              <w:bottom w:val="nil"/>
              <w:right w:val="nil"/>
            </w:tcBorders>
            <w:shd w:val="clear" w:color="auto" w:fill="FFFFFF"/>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r>
              <w:rPr>
                <w:rFonts w:ascii="Times New Roman" w:hAnsi="Times New Roman" w:cs="Times New Roman"/>
                <w:sz w:val="28"/>
                <w:szCs w:val="28"/>
                <w:lang w:val="uk-UA" w:eastAsia="uk-UA"/>
              </w:rPr>
              <w:t>музичне мистецтво, образотворче мистецтво</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A431C0" w:rsidTr="00385AAF">
        <w:trPr>
          <w:trHeight w:val="20"/>
        </w:trPr>
        <w:tc>
          <w:tcPr>
            <w:tcW w:w="2836"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color w:val="auto"/>
                <w:sz w:val="28"/>
                <w:szCs w:val="28"/>
                <w:lang w:val="uk-UA"/>
              </w:rPr>
            </w:pPr>
          </w:p>
        </w:tc>
        <w:tc>
          <w:tcPr>
            <w:tcW w:w="3402"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color w:val="auto"/>
                <w:sz w:val="28"/>
                <w:szCs w:val="28"/>
                <w:lang w:val="uk-UA"/>
              </w:rPr>
            </w:pP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A431C0" w:rsidTr="00385AAF">
        <w:trPr>
          <w:trHeight w:val="20"/>
        </w:trPr>
        <w:tc>
          <w:tcPr>
            <w:tcW w:w="2836" w:type="dxa"/>
            <w:vMerge w:val="restart"/>
            <w:tcBorders>
              <w:top w:val="single" w:sz="4" w:space="0" w:color="auto"/>
              <w:left w:val="single" w:sz="4" w:space="0" w:color="auto"/>
              <w:bottom w:val="nil"/>
              <w:right w:val="nil"/>
            </w:tcBorders>
            <w:shd w:val="clear" w:color="auto" w:fill="FFFFFF"/>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w:t>
            </w:r>
          </w:p>
        </w:tc>
        <w:tc>
          <w:tcPr>
            <w:tcW w:w="3402" w:type="dxa"/>
            <w:tcBorders>
              <w:top w:val="single" w:sz="4" w:space="0" w:color="auto"/>
              <w:left w:val="single" w:sz="4" w:space="0" w:color="auto"/>
              <w:bottom w:val="nil"/>
              <w:right w:val="nil"/>
            </w:tcBorders>
            <w:shd w:val="clear" w:color="auto" w:fill="FFFFFF"/>
            <w:vAlign w:val="center"/>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Трудове навчання</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A431C0" w:rsidTr="00385AAF">
        <w:trPr>
          <w:trHeight w:val="20"/>
        </w:trPr>
        <w:tc>
          <w:tcPr>
            <w:tcW w:w="2836"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color w:val="auto"/>
                <w:sz w:val="28"/>
                <w:szCs w:val="28"/>
                <w:lang w:val="uk-UA"/>
              </w:rPr>
            </w:pPr>
          </w:p>
        </w:tc>
        <w:tc>
          <w:tcPr>
            <w:tcW w:w="3402" w:type="dxa"/>
            <w:tcBorders>
              <w:top w:val="single" w:sz="4" w:space="0" w:color="auto"/>
              <w:left w:val="single" w:sz="4" w:space="0" w:color="auto"/>
              <w:bottom w:val="nil"/>
              <w:right w:val="nil"/>
            </w:tcBorders>
            <w:shd w:val="clear" w:color="auto" w:fill="FFFFFF"/>
            <w:vAlign w:val="center"/>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A431C0" w:rsidTr="00385AAF">
        <w:trPr>
          <w:trHeight w:val="20"/>
        </w:trPr>
        <w:tc>
          <w:tcPr>
            <w:tcW w:w="2836" w:type="dxa"/>
            <w:vMerge w:val="restart"/>
            <w:tcBorders>
              <w:top w:val="single" w:sz="4" w:space="0" w:color="auto"/>
              <w:left w:val="single" w:sz="4" w:space="0" w:color="auto"/>
              <w:bottom w:val="nil"/>
              <w:right w:val="nil"/>
            </w:tcBorders>
            <w:shd w:val="clear" w:color="auto" w:fill="FFFFFF"/>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Основи здоров'я</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A431C0" w:rsidTr="00385AAF">
        <w:trPr>
          <w:trHeight w:val="20"/>
        </w:trPr>
        <w:tc>
          <w:tcPr>
            <w:tcW w:w="2836" w:type="dxa"/>
            <w:vMerge/>
            <w:tcBorders>
              <w:top w:val="single" w:sz="4" w:space="0" w:color="auto"/>
              <w:left w:val="single" w:sz="4" w:space="0" w:color="auto"/>
              <w:bottom w:val="nil"/>
              <w:right w:val="nil"/>
            </w:tcBorders>
            <w:vAlign w:val="center"/>
          </w:tcPr>
          <w:p w:rsidR="00A431C0" w:rsidRDefault="00A431C0">
            <w:pPr>
              <w:rPr>
                <w:rFonts w:ascii="Times New Roman" w:hAnsi="Times New Roman" w:cs="Times New Roman"/>
                <w:color w:val="auto"/>
                <w:sz w:val="28"/>
                <w:szCs w:val="28"/>
                <w:lang w:val="uk-UA"/>
              </w:rPr>
            </w:pPr>
          </w:p>
        </w:tc>
        <w:tc>
          <w:tcPr>
            <w:tcW w:w="3402" w:type="dxa"/>
            <w:tcBorders>
              <w:top w:val="single" w:sz="4" w:space="0" w:color="auto"/>
              <w:left w:val="single" w:sz="4" w:space="0" w:color="auto"/>
              <w:bottom w:val="nil"/>
              <w:right w:val="nil"/>
            </w:tcBorders>
            <w:shd w:val="clear" w:color="auto" w:fill="FFFFFF"/>
            <w:vAlign w:val="bottom"/>
          </w:tcPr>
          <w:p w:rsidR="00A431C0" w:rsidRDefault="00A431C0">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854" w:type="dxa"/>
            <w:gridSpan w:val="2"/>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r>
      <w:tr w:rsidR="00A431C0" w:rsidTr="00385AAF">
        <w:trPr>
          <w:trHeight w:val="20"/>
        </w:trPr>
        <w:tc>
          <w:tcPr>
            <w:tcW w:w="6246" w:type="dxa"/>
            <w:gridSpan w:val="3"/>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Усього</w:t>
            </w:r>
          </w:p>
        </w:tc>
        <w:tc>
          <w:tcPr>
            <w:tcW w:w="846" w:type="dxa"/>
            <w:tcBorders>
              <w:top w:val="single" w:sz="4" w:space="0" w:color="auto"/>
              <w:left w:val="single" w:sz="4" w:space="0" w:color="auto"/>
              <w:bottom w:val="nil"/>
              <w:right w:val="nil"/>
            </w:tcBorders>
            <w:shd w:val="clear" w:color="auto" w:fill="FFFFFF"/>
            <w:vAlign w:val="bottom"/>
          </w:tcPr>
          <w:p w:rsidR="00A431C0" w:rsidRDefault="00A431C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20+3</w:t>
            </w:r>
          </w:p>
        </w:tc>
        <w:tc>
          <w:tcPr>
            <w:tcW w:w="851" w:type="dxa"/>
            <w:tcBorders>
              <w:top w:val="single" w:sz="4" w:space="0" w:color="auto"/>
              <w:left w:val="single" w:sz="4" w:space="0" w:color="auto"/>
              <w:bottom w:val="nil"/>
              <w:right w:val="nil"/>
            </w:tcBorders>
            <w:shd w:val="clear" w:color="auto" w:fill="FFFFFF"/>
            <w:vAlign w:val="bottom"/>
          </w:tcPr>
          <w:p w:rsidR="00A431C0" w:rsidRDefault="00A431C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21+3</w:t>
            </w:r>
          </w:p>
        </w:tc>
        <w:tc>
          <w:tcPr>
            <w:tcW w:w="831" w:type="dxa"/>
            <w:tcBorders>
              <w:top w:val="single" w:sz="4" w:space="0" w:color="auto"/>
              <w:left w:val="single" w:sz="4" w:space="0" w:color="auto"/>
              <w:bottom w:val="nil"/>
              <w:right w:val="nil"/>
            </w:tcBorders>
            <w:shd w:val="clear" w:color="auto" w:fill="FFFFFF"/>
            <w:vAlign w:val="bottom"/>
          </w:tcPr>
          <w:p w:rsidR="00A431C0" w:rsidRDefault="00A431C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21+3</w:t>
            </w:r>
          </w:p>
        </w:tc>
        <w:tc>
          <w:tcPr>
            <w:tcW w:w="1156" w:type="dxa"/>
            <w:tcBorders>
              <w:top w:val="single" w:sz="4" w:space="0" w:color="auto"/>
              <w:left w:val="single" w:sz="4" w:space="0" w:color="auto"/>
              <w:bottom w:val="nil"/>
              <w:right w:val="single" w:sz="4" w:space="0" w:color="auto"/>
            </w:tcBorders>
            <w:shd w:val="clear" w:color="auto" w:fill="FFFFFF"/>
            <w:vAlign w:val="bottom"/>
          </w:tcPr>
          <w:p w:rsidR="00A431C0" w:rsidRDefault="00A431C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62+9</w:t>
            </w:r>
          </w:p>
        </w:tc>
      </w:tr>
      <w:tr w:rsidR="00A431C0" w:rsidTr="00385AAF">
        <w:trPr>
          <w:trHeight w:val="20"/>
        </w:trPr>
        <w:tc>
          <w:tcPr>
            <w:tcW w:w="6246" w:type="dxa"/>
            <w:gridSpan w:val="3"/>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lang w:val="uk-UA"/>
              </w:rPr>
            </w:pPr>
            <w:r>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6" w:type="dxa"/>
            <w:tcBorders>
              <w:top w:val="single" w:sz="4" w:space="0" w:color="auto"/>
              <w:left w:val="single" w:sz="4" w:space="0" w:color="auto"/>
              <w:bottom w:val="nil"/>
              <w:right w:val="nil"/>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51" w:type="dxa"/>
            <w:tcBorders>
              <w:top w:val="single" w:sz="4" w:space="0" w:color="auto"/>
              <w:left w:val="single" w:sz="4" w:space="0" w:color="auto"/>
              <w:bottom w:val="nil"/>
              <w:right w:val="nil"/>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31" w:type="dxa"/>
            <w:tcBorders>
              <w:top w:val="single" w:sz="4" w:space="0" w:color="auto"/>
              <w:left w:val="single" w:sz="4" w:space="0" w:color="auto"/>
              <w:bottom w:val="nil"/>
              <w:right w:val="nil"/>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A431C0" w:rsidTr="00385AAF">
        <w:trPr>
          <w:trHeight w:val="20"/>
        </w:trPr>
        <w:tc>
          <w:tcPr>
            <w:tcW w:w="6246" w:type="dxa"/>
            <w:gridSpan w:val="3"/>
            <w:tcBorders>
              <w:top w:val="single" w:sz="4" w:space="0" w:color="auto"/>
              <w:left w:val="single" w:sz="4" w:space="0" w:color="auto"/>
              <w:bottom w:val="nil"/>
              <w:right w:val="nil"/>
            </w:tcBorders>
            <w:shd w:val="clear" w:color="auto" w:fill="FFFFFF"/>
            <w:vAlign w:val="bottom"/>
          </w:tcPr>
          <w:p w:rsidR="00A431C0" w:rsidRDefault="00A431C0">
            <w:pPr>
              <w:widowControl/>
              <w:ind w:left="127"/>
              <w:rPr>
                <w:rFonts w:ascii="Times New Roman" w:hAnsi="Times New Roman" w:cs="Times New Roman"/>
                <w:color w:val="auto"/>
                <w:lang w:val="uk-UA"/>
              </w:rPr>
            </w:pPr>
            <w:r>
              <w:rPr>
                <w:rFonts w:ascii="Times New Roman" w:hAnsi="Times New Roman" w:cs="Times New Roman"/>
                <w:lang w:val="uk-UA" w:eastAsia="uk-UA"/>
              </w:rPr>
              <w:t>Гранично допустиме тижневе навчальне навантаження на учня</w:t>
            </w:r>
          </w:p>
        </w:tc>
        <w:tc>
          <w:tcPr>
            <w:tcW w:w="846" w:type="dxa"/>
            <w:tcBorders>
              <w:top w:val="single" w:sz="4" w:space="0" w:color="auto"/>
              <w:left w:val="single" w:sz="4" w:space="0" w:color="auto"/>
              <w:bottom w:val="nil"/>
              <w:right w:val="nil"/>
            </w:tcBorders>
            <w:shd w:val="clear" w:color="auto" w:fill="FFFFFF"/>
            <w:vAlign w:val="center"/>
          </w:tcPr>
          <w:p w:rsidR="00A431C0" w:rsidRDefault="00A431C0" w:rsidP="00385AAF">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22</w:t>
            </w:r>
          </w:p>
        </w:tc>
        <w:tc>
          <w:tcPr>
            <w:tcW w:w="851" w:type="dxa"/>
            <w:tcBorders>
              <w:top w:val="single" w:sz="4" w:space="0" w:color="auto"/>
              <w:left w:val="single" w:sz="4" w:space="0" w:color="auto"/>
              <w:bottom w:val="nil"/>
              <w:right w:val="nil"/>
            </w:tcBorders>
            <w:shd w:val="clear" w:color="auto" w:fill="FFFFFF"/>
          </w:tcPr>
          <w:p w:rsidR="00A431C0" w:rsidRDefault="00A431C0" w:rsidP="00385AAF">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23</w:t>
            </w:r>
          </w:p>
        </w:tc>
        <w:tc>
          <w:tcPr>
            <w:tcW w:w="831" w:type="dxa"/>
            <w:tcBorders>
              <w:top w:val="single" w:sz="4" w:space="0" w:color="auto"/>
              <w:left w:val="single" w:sz="4" w:space="0" w:color="auto"/>
              <w:bottom w:val="nil"/>
              <w:right w:val="nil"/>
            </w:tcBorders>
            <w:shd w:val="clear" w:color="auto" w:fill="FFFFFF"/>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23</w:t>
            </w:r>
          </w:p>
        </w:tc>
        <w:tc>
          <w:tcPr>
            <w:tcW w:w="1156" w:type="dxa"/>
            <w:tcBorders>
              <w:top w:val="single" w:sz="4" w:space="0" w:color="auto"/>
              <w:left w:val="single" w:sz="4" w:space="0" w:color="auto"/>
              <w:bottom w:val="nil"/>
              <w:right w:val="single" w:sz="4" w:space="0" w:color="auto"/>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68</w:t>
            </w:r>
          </w:p>
        </w:tc>
      </w:tr>
      <w:tr w:rsidR="00A431C0" w:rsidTr="00385AAF">
        <w:trPr>
          <w:trHeight w:val="20"/>
        </w:trPr>
        <w:tc>
          <w:tcPr>
            <w:tcW w:w="6246" w:type="dxa"/>
            <w:gridSpan w:val="3"/>
            <w:tcBorders>
              <w:top w:val="single" w:sz="4" w:space="0" w:color="auto"/>
              <w:left w:val="single" w:sz="4" w:space="0" w:color="auto"/>
              <w:bottom w:val="single" w:sz="4" w:space="0" w:color="auto"/>
              <w:right w:val="nil"/>
            </w:tcBorders>
            <w:shd w:val="clear" w:color="auto" w:fill="FFFFFF"/>
            <w:vAlign w:val="bottom"/>
          </w:tcPr>
          <w:p w:rsidR="00A431C0" w:rsidRDefault="00A431C0">
            <w:pPr>
              <w:widowControl/>
              <w:ind w:left="127"/>
              <w:rPr>
                <w:rFonts w:ascii="Times New Roman" w:hAnsi="Times New Roman" w:cs="Times New Roman"/>
                <w:b/>
                <w:color w:val="auto"/>
                <w:lang w:val="uk-UA"/>
              </w:rPr>
            </w:pPr>
            <w:r>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6" w:type="dxa"/>
            <w:tcBorders>
              <w:top w:val="single" w:sz="4" w:space="0" w:color="auto"/>
              <w:left w:val="single" w:sz="4" w:space="0" w:color="auto"/>
              <w:bottom w:val="single" w:sz="4" w:space="0" w:color="auto"/>
              <w:right w:val="nil"/>
            </w:tcBorders>
            <w:shd w:val="clear" w:color="auto" w:fill="FFFFFF"/>
          </w:tcPr>
          <w:p w:rsidR="00A431C0" w:rsidRDefault="00A431C0">
            <w:pPr>
              <w:widowControl/>
              <w:ind w:left="124"/>
              <w:jc w:val="center"/>
              <w:rPr>
                <w:rFonts w:ascii="Times New Roman" w:hAnsi="Times New Roman" w:cs="Times New Roman"/>
                <w:color w:val="auto"/>
                <w:sz w:val="28"/>
                <w:szCs w:val="28"/>
                <w:lang w:val="uk-UA"/>
              </w:rPr>
            </w:pPr>
          </w:p>
          <w:p w:rsidR="00A431C0" w:rsidRDefault="00A431C0">
            <w:pPr>
              <w:widowControl/>
              <w:ind w:left="124"/>
              <w:jc w:val="center"/>
              <w:rPr>
                <w:rFonts w:ascii="Times New Roman" w:hAnsi="Times New Roman" w:cs="Times New Roman"/>
                <w:color w:val="auto"/>
                <w:sz w:val="28"/>
                <w:szCs w:val="28"/>
                <w:lang w:val="uk-UA"/>
              </w:rPr>
            </w:pPr>
            <w:bookmarkStart w:id="1" w:name="_GoBack"/>
            <w:bookmarkEnd w:id="1"/>
            <w:r>
              <w:rPr>
                <w:rFonts w:ascii="Times New Roman" w:hAnsi="Times New Roman" w:cs="Times New Roman"/>
                <w:color w:val="auto"/>
                <w:sz w:val="28"/>
                <w:szCs w:val="28"/>
                <w:lang w:val="uk-UA"/>
              </w:rPr>
              <w:t>25</w:t>
            </w:r>
          </w:p>
        </w:tc>
        <w:tc>
          <w:tcPr>
            <w:tcW w:w="851" w:type="dxa"/>
            <w:tcBorders>
              <w:top w:val="single" w:sz="4" w:space="0" w:color="auto"/>
              <w:left w:val="single" w:sz="4" w:space="0" w:color="auto"/>
              <w:bottom w:val="single" w:sz="4" w:space="0" w:color="auto"/>
              <w:right w:val="nil"/>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w:t>
            </w:r>
          </w:p>
        </w:tc>
        <w:tc>
          <w:tcPr>
            <w:tcW w:w="831" w:type="dxa"/>
            <w:tcBorders>
              <w:top w:val="single" w:sz="4" w:space="0" w:color="auto"/>
              <w:left w:val="single" w:sz="4" w:space="0" w:color="auto"/>
              <w:bottom w:val="single" w:sz="4" w:space="0" w:color="auto"/>
              <w:right w:val="nil"/>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A431C0" w:rsidRDefault="00A431C0">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77</w:t>
            </w:r>
          </w:p>
        </w:tc>
      </w:tr>
    </w:tbl>
    <w:p w:rsidR="00A431C0" w:rsidRDefault="00A431C0" w:rsidP="00C469E4">
      <w:pPr>
        <w:widowControl/>
        <w:shd w:val="clear" w:color="auto" w:fill="FFFFFF"/>
        <w:jc w:val="both"/>
        <w:rPr>
          <w:rFonts w:ascii="Times New Roman" w:hAnsi="Times New Roman" w:cs="Times New Roman"/>
          <w:color w:val="auto"/>
          <w:lang w:val="uk-UA"/>
        </w:rPr>
      </w:pPr>
      <w:r>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A431C0" w:rsidRDefault="00A431C0" w:rsidP="00C469E4">
      <w:pPr>
        <w:widowControl/>
        <w:shd w:val="clear" w:color="auto" w:fill="FFFFFF"/>
        <w:jc w:val="both"/>
        <w:rPr>
          <w:rFonts w:ascii="Times New Roman" w:hAnsi="Times New Roman" w:cs="Times New Roman"/>
          <w:color w:val="auto"/>
          <w:lang w:val="uk-UA"/>
        </w:rPr>
      </w:pPr>
      <w:r>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431C0" w:rsidRDefault="00A431C0" w:rsidP="00C469E4">
      <w:pPr>
        <w:widowControl/>
        <w:shd w:val="clear" w:color="auto" w:fill="FFFFFF"/>
        <w:jc w:val="both"/>
        <w:rPr>
          <w:rFonts w:ascii="Times New Roman" w:hAnsi="Times New Roman" w:cs="Times New Roman"/>
          <w:color w:val="auto"/>
          <w:lang w:val="uk-UA"/>
        </w:rPr>
      </w:pPr>
    </w:p>
    <w:p w:rsidR="00A431C0" w:rsidRDefault="00A431C0" w:rsidP="00C469E4">
      <w:pPr>
        <w:widowControl/>
        <w:shd w:val="clear" w:color="auto" w:fill="FFFFFF"/>
        <w:jc w:val="both"/>
        <w:rPr>
          <w:rFonts w:ascii="Times New Roman" w:hAnsi="Times New Roman" w:cs="Times New Roman"/>
          <w:color w:val="auto"/>
          <w:sz w:val="28"/>
          <w:szCs w:val="28"/>
          <w:lang w:val="uk-UA"/>
        </w:rPr>
      </w:pPr>
    </w:p>
    <w:p w:rsidR="00A431C0" w:rsidRDefault="00A431C0" w:rsidP="00385AAF">
      <w:pPr>
        <w:widowControl/>
        <w:jc w:val="both"/>
        <w:rPr>
          <w:rFonts w:ascii="Times New Roman" w:hAnsi="Times New Roman" w:cs="Times New Roman"/>
          <w:color w:val="auto"/>
          <w:sz w:val="28"/>
          <w:szCs w:val="28"/>
          <w:lang w:val="uk-UA"/>
        </w:rPr>
      </w:pPr>
    </w:p>
    <w:p w:rsidR="00A431C0" w:rsidRDefault="00A431C0" w:rsidP="00385AAF">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Директор</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Парій Н.В.</w:t>
      </w:r>
    </w:p>
    <w:p w:rsidR="00A431C0" w:rsidRDefault="00A431C0" w:rsidP="00500013">
      <w:pPr>
        <w:widowControl/>
        <w:shd w:val="clear" w:color="auto" w:fill="FFFFFF"/>
        <w:ind w:left="567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br w:type="page"/>
        <w:t>Таблиця 2</w:t>
      </w:r>
    </w:p>
    <w:p w:rsidR="00A431C0" w:rsidRDefault="00A431C0" w:rsidP="00C469E4">
      <w:pPr>
        <w:widowControl/>
        <w:shd w:val="clear" w:color="auto" w:fill="FFFFFF"/>
        <w:ind w:left="552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до освітньої програми</w:t>
      </w:r>
    </w:p>
    <w:p w:rsidR="00A431C0" w:rsidRDefault="00A431C0" w:rsidP="00C469E4">
      <w:pPr>
        <w:widowControl/>
        <w:rPr>
          <w:rFonts w:ascii="Times New Roman" w:hAnsi="Times New Roman" w:cs="Times New Roman"/>
          <w:color w:val="auto"/>
          <w:sz w:val="28"/>
          <w:szCs w:val="28"/>
          <w:lang w:val="uk-UA"/>
        </w:rPr>
      </w:pPr>
    </w:p>
    <w:p w:rsidR="00A431C0" w:rsidRDefault="00A431C0" w:rsidP="0039599B">
      <w:pPr>
        <w:widowControl/>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Перелік навчальних програм </w:t>
      </w:r>
    </w:p>
    <w:p w:rsidR="00A431C0" w:rsidRDefault="00A431C0" w:rsidP="00C469E4">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для учнів закладів загальної середньої освіти І ступеня</w:t>
      </w:r>
    </w:p>
    <w:p w:rsidR="00A431C0" w:rsidRDefault="00A431C0" w:rsidP="00C469E4">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(затверджені наказом МОН від 29.05.2015 № 584)</w:t>
      </w:r>
    </w:p>
    <w:p w:rsidR="00A431C0" w:rsidRDefault="00A431C0" w:rsidP="00C469E4">
      <w:pPr>
        <w:widowControl/>
        <w:jc w:val="center"/>
        <w:rPr>
          <w:rFonts w:ascii="Times New Roman" w:hAnsi="Times New Roman" w:cs="Times New Roman"/>
          <w:i/>
          <w:color w:val="auto"/>
          <w:sz w:val="28"/>
          <w:szCs w:val="28"/>
          <w:lang w:val="uk-UA"/>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8910"/>
      </w:tblGrid>
      <w:tr w:rsidR="00A431C0" w:rsidTr="00385AAF">
        <w:trPr>
          <w:trHeight w:val="20"/>
        </w:trPr>
        <w:tc>
          <w:tcPr>
            <w:tcW w:w="617" w:type="dxa"/>
          </w:tcPr>
          <w:p w:rsidR="00A431C0" w:rsidRDefault="00A431C0">
            <w:pPr>
              <w:widowControl/>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з/п</w:t>
            </w:r>
          </w:p>
        </w:tc>
        <w:tc>
          <w:tcPr>
            <w:tcW w:w="8910" w:type="dxa"/>
          </w:tcPr>
          <w:p w:rsidR="00A431C0" w:rsidRDefault="00A431C0">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Назва навчальної програми</w:t>
            </w:r>
          </w:p>
        </w:tc>
      </w:tr>
      <w:tr w:rsidR="00A431C0" w:rsidRPr="0039599B" w:rsidTr="00385AAF">
        <w:trPr>
          <w:trHeight w:val="20"/>
        </w:trPr>
        <w:tc>
          <w:tcPr>
            <w:tcW w:w="617" w:type="dxa"/>
          </w:tcPr>
          <w:p w:rsidR="00A431C0" w:rsidRDefault="00A431C0">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pPr>
              <w:widowControl/>
              <w:rPr>
                <w:rFonts w:ascii="Times New Roman" w:hAnsi="Times New Roman" w:cs="Times New Roman"/>
                <w:color w:val="auto"/>
                <w:sz w:val="28"/>
                <w:szCs w:val="28"/>
                <w:lang w:val="uk-UA" w:eastAsia="uk-UA"/>
              </w:rPr>
            </w:pPr>
            <w:hyperlink r:id="rId5" w:tgtFrame="_blank" w:history="1">
              <w:r w:rsidRPr="00385AAF">
                <w:rPr>
                  <w:rStyle w:val="Hyperlink"/>
                  <w:rFonts w:ascii="Times New Roman" w:hAnsi="Times New Roman"/>
                  <w:color w:val="auto"/>
                  <w:sz w:val="28"/>
                  <w:szCs w:val="28"/>
                  <w:lang w:val="ru-RU"/>
                </w:rPr>
                <w:t>Українська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мова.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1–4 класи</w:t>
              </w:r>
            </w:hyperlink>
          </w:p>
        </w:tc>
      </w:tr>
      <w:tr w:rsidR="00A431C0" w:rsidRPr="0039599B" w:rsidTr="00385AAF">
        <w:trPr>
          <w:trHeight w:val="20"/>
        </w:trPr>
        <w:tc>
          <w:tcPr>
            <w:tcW w:w="617" w:type="dxa"/>
          </w:tcPr>
          <w:p w:rsidR="00A431C0" w:rsidRDefault="00A431C0">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pPr>
              <w:widowControl/>
              <w:rPr>
                <w:rFonts w:ascii="Times New Roman" w:hAnsi="Times New Roman" w:cs="Times New Roman"/>
                <w:color w:val="auto"/>
                <w:sz w:val="28"/>
                <w:szCs w:val="28"/>
                <w:lang w:val="uk-UA" w:eastAsia="uk-UA"/>
              </w:rPr>
            </w:pPr>
            <w:hyperlink r:id="rId6" w:tgtFrame="_blank" w:history="1">
              <w:r w:rsidRPr="00385AAF">
                <w:rPr>
                  <w:rStyle w:val="Hyperlink"/>
                  <w:rFonts w:ascii="Times New Roman" w:hAnsi="Times New Roman"/>
                  <w:color w:val="auto"/>
                  <w:sz w:val="28"/>
                  <w:szCs w:val="28"/>
                  <w:lang w:val="ru-RU"/>
                </w:rPr>
                <w:t>Інформатика.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2–4 класів</w:t>
              </w:r>
            </w:hyperlink>
          </w:p>
        </w:tc>
      </w:tr>
      <w:tr w:rsidR="00A431C0" w:rsidRPr="0039599B" w:rsidTr="00385AAF">
        <w:trPr>
          <w:trHeight w:val="20"/>
        </w:trPr>
        <w:tc>
          <w:tcPr>
            <w:tcW w:w="617" w:type="dxa"/>
          </w:tcPr>
          <w:p w:rsidR="00A431C0" w:rsidRDefault="00A431C0">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pPr>
              <w:widowControl/>
              <w:rPr>
                <w:rFonts w:ascii="Times New Roman" w:hAnsi="Times New Roman" w:cs="Times New Roman"/>
                <w:color w:val="auto"/>
                <w:sz w:val="28"/>
                <w:szCs w:val="28"/>
                <w:lang w:val="uk-UA" w:eastAsia="uk-UA"/>
              </w:rPr>
            </w:pPr>
            <w:hyperlink r:id="rId7" w:tgtFrame="_blank" w:history="1">
              <w:r w:rsidRPr="00385AAF">
                <w:rPr>
                  <w:rStyle w:val="Hyperlink"/>
                  <w:rFonts w:ascii="Times New Roman" w:hAnsi="Times New Roman"/>
                  <w:color w:val="auto"/>
                  <w:sz w:val="28"/>
                  <w:szCs w:val="28"/>
                  <w:lang w:val="ru-RU"/>
                </w:rPr>
                <w:t>Літературне</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читання.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2–4 класи</w:t>
              </w:r>
            </w:hyperlink>
          </w:p>
        </w:tc>
      </w:tr>
      <w:tr w:rsidR="00A431C0" w:rsidRPr="0039599B" w:rsidTr="00385AAF">
        <w:trPr>
          <w:trHeight w:val="20"/>
        </w:trPr>
        <w:tc>
          <w:tcPr>
            <w:tcW w:w="617" w:type="dxa"/>
          </w:tcPr>
          <w:p w:rsidR="00A431C0" w:rsidRDefault="00A431C0">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pPr>
              <w:widowControl/>
              <w:rPr>
                <w:rFonts w:ascii="Times New Roman" w:hAnsi="Times New Roman" w:cs="Times New Roman"/>
                <w:color w:val="auto"/>
                <w:sz w:val="28"/>
                <w:szCs w:val="28"/>
                <w:lang w:val="uk-UA" w:eastAsia="uk-UA"/>
              </w:rPr>
            </w:pPr>
            <w:hyperlink r:id="rId8" w:tgtFrame="_blank" w:history="1">
              <w:r w:rsidRPr="00385AAF">
                <w:rPr>
                  <w:rStyle w:val="Hyperlink"/>
                  <w:rFonts w:ascii="Times New Roman" w:hAnsi="Times New Roman"/>
                  <w:color w:val="auto"/>
                  <w:sz w:val="28"/>
                  <w:szCs w:val="28"/>
                  <w:lang w:val="ru-RU"/>
                </w:rPr>
                <w:t>Математика.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1–4 класи</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9" w:tgtFrame="_blank" w:history="1">
              <w:r w:rsidRPr="00385AAF">
                <w:rPr>
                  <w:rStyle w:val="Hyperlink"/>
                  <w:rFonts w:ascii="Times New Roman" w:hAnsi="Times New Roman"/>
                  <w:color w:val="auto"/>
                  <w:sz w:val="28"/>
                  <w:szCs w:val="28"/>
                  <w:lang w:val="ru-RU"/>
                </w:rPr>
                <w:t>Мистецтво.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1–4 класи</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0" w:tgtFrame="_blank" w:history="1">
              <w:r w:rsidRPr="00385AAF">
                <w:rPr>
                  <w:rStyle w:val="Hyperlink"/>
                  <w:rFonts w:ascii="Times New Roman" w:hAnsi="Times New Roman"/>
                  <w:color w:val="auto"/>
                  <w:sz w:val="28"/>
                  <w:szCs w:val="28"/>
                  <w:lang w:val="ru-RU"/>
                </w:rPr>
                <w:t>Музичне</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 xml:space="preserve">мистецтво.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1" w:tgtFrame="_blank" w:history="1">
              <w:r w:rsidRPr="00385AAF">
                <w:rPr>
                  <w:rStyle w:val="Hyperlink"/>
                  <w:rFonts w:ascii="Times New Roman" w:hAnsi="Times New Roman"/>
                  <w:color w:val="auto"/>
                  <w:sz w:val="28"/>
                  <w:szCs w:val="28"/>
                  <w:lang w:val="ru-RU"/>
                </w:rPr>
                <w:t>Образотворче</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 xml:space="preserve">мистецтво.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2" w:tgtFrame="_blank" w:history="1">
              <w:r w:rsidRPr="00385AAF">
                <w:rPr>
                  <w:rStyle w:val="Hyperlink"/>
                  <w:rFonts w:ascii="Times New Roman" w:hAnsi="Times New Roman"/>
                  <w:color w:val="auto"/>
                  <w:sz w:val="28"/>
                  <w:szCs w:val="28"/>
                  <w:lang w:val="ru-RU"/>
                </w:rPr>
                <w:t>Основи</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 xml:space="preserve">здоров'я.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3" w:tgtFrame="_blank" w:history="1">
              <w:r w:rsidRPr="00385AAF">
                <w:rPr>
                  <w:rStyle w:val="Hyperlink"/>
                  <w:rFonts w:ascii="Times New Roman" w:hAnsi="Times New Roman"/>
                  <w:color w:val="auto"/>
                  <w:sz w:val="28"/>
                  <w:szCs w:val="28"/>
                  <w:lang w:val="ru-RU"/>
                </w:rPr>
                <w:t xml:space="preserve">Природознавство.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4" w:tgtFrame="_blank" w:history="1">
              <w:r w:rsidRPr="00385AAF">
                <w:rPr>
                  <w:rStyle w:val="Hyperlink"/>
                  <w:rFonts w:ascii="Times New Roman" w:hAnsi="Times New Roman"/>
                  <w:color w:val="auto"/>
                  <w:sz w:val="28"/>
                  <w:szCs w:val="28"/>
                  <w:lang w:val="ru-RU"/>
                </w:rPr>
                <w:t>Трудове</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 xml:space="preserve">навчання.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5" w:tgtFrame="_blank" w:history="1">
              <w:r w:rsidRPr="00385AAF">
                <w:rPr>
                  <w:rStyle w:val="Hyperlink"/>
                  <w:rFonts w:ascii="Times New Roman" w:hAnsi="Times New Roman"/>
                  <w:color w:val="auto"/>
                  <w:sz w:val="28"/>
                  <w:szCs w:val="28"/>
                  <w:lang w:val="ru-RU"/>
                </w:rPr>
                <w:t xml:space="preserve">Фізична культура. </w:t>
              </w:r>
              <w:r w:rsidRPr="000A7A9F">
                <w:rPr>
                  <w:rStyle w:val="Hyperlink"/>
                  <w:rFonts w:ascii="Times New Roman" w:hAnsi="Times New Roman"/>
                  <w:color w:val="auto"/>
                  <w:sz w:val="28"/>
                  <w:szCs w:val="28"/>
                  <w:lang w:val="ru-RU"/>
                </w:rPr>
                <w:t xml:space="preserve">Навчальна програма для загальноосвітніх навчальних закладів 1–4 класи </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6" w:tgtFrame="_blank" w:history="1">
              <w:r w:rsidRPr="00385AAF">
                <w:rPr>
                  <w:rStyle w:val="Hyperlink"/>
                  <w:rFonts w:ascii="Times New Roman" w:hAnsi="Times New Roman"/>
                  <w:color w:val="auto"/>
                  <w:sz w:val="28"/>
                  <w:szCs w:val="28"/>
                  <w:lang w:val="ru-RU"/>
                </w:rPr>
                <w:t>Я у світі. Навчальна</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програма для загальноосвітніх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навчальних</w:t>
              </w:r>
              <w:r>
                <w:rPr>
                  <w:rStyle w:val="Hyperlink"/>
                  <w:rFonts w:ascii="Times New Roman" w:hAnsi="Times New Roman"/>
                  <w:color w:val="auto"/>
                  <w:sz w:val="28"/>
                  <w:szCs w:val="28"/>
                  <w:lang w:val="ru-RU"/>
                </w:rPr>
                <w:t xml:space="preserve"> </w:t>
              </w:r>
              <w:r w:rsidRPr="00385AAF">
                <w:rPr>
                  <w:rStyle w:val="Hyperlink"/>
                  <w:rFonts w:ascii="Times New Roman" w:hAnsi="Times New Roman"/>
                  <w:color w:val="auto"/>
                  <w:sz w:val="28"/>
                  <w:szCs w:val="28"/>
                  <w:lang w:val="ru-RU"/>
                </w:rPr>
                <w:t>закладів 3–4 класи</w:t>
              </w:r>
            </w:hyperlink>
          </w:p>
        </w:tc>
      </w:tr>
      <w:tr w:rsidR="00A431C0" w:rsidRPr="0039599B" w:rsidTr="00385AAF">
        <w:trPr>
          <w:trHeight w:val="20"/>
        </w:trPr>
        <w:tc>
          <w:tcPr>
            <w:tcW w:w="617" w:type="dxa"/>
          </w:tcPr>
          <w:p w:rsidR="00A431C0" w:rsidRDefault="00A431C0" w:rsidP="00385AAF">
            <w:pPr>
              <w:widowControl/>
              <w:numPr>
                <w:ilvl w:val="0"/>
                <w:numId w:val="2"/>
              </w:numPr>
              <w:spacing w:after="200" w:line="276" w:lineRule="auto"/>
              <w:contextualSpacing/>
              <w:rPr>
                <w:rFonts w:ascii="Times New Roman" w:hAnsi="Times New Roman" w:cs="Times New Roman"/>
                <w:color w:val="auto"/>
                <w:sz w:val="28"/>
                <w:szCs w:val="28"/>
                <w:lang w:val="uk-UA"/>
              </w:rPr>
            </w:pPr>
          </w:p>
        </w:tc>
        <w:tc>
          <w:tcPr>
            <w:tcW w:w="8910" w:type="dxa"/>
          </w:tcPr>
          <w:p w:rsidR="00A431C0" w:rsidRPr="00385AAF" w:rsidRDefault="00A431C0" w:rsidP="00385AAF">
            <w:pPr>
              <w:widowControl/>
              <w:rPr>
                <w:rFonts w:ascii="Times New Roman" w:hAnsi="Times New Roman" w:cs="Times New Roman"/>
                <w:color w:val="auto"/>
                <w:sz w:val="28"/>
                <w:szCs w:val="28"/>
                <w:lang w:val="uk-UA" w:eastAsia="uk-UA"/>
              </w:rPr>
            </w:pPr>
            <w:hyperlink r:id="rId17" w:tgtFrame="_blank" w:history="1">
              <w:r w:rsidRPr="008F189B">
                <w:rPr>
                  <w:rStyle w:val="Hyperlink"/>
                  <w:rFonts w:ascii="Times New Roman" w:hAnsi="Times New Roman"/>
                  <w:color w:val="auto"/>
                  <w:sz w:val="28"/>
                  <w:szCs w:val="28"/>
                  <w:lang w:val="uk-UA"/>
                </w:rPr>
                <w:t>Іноземні</w:t>
              </w:r>
              <w:r>
                <w:rPr>
                  <w:rStyle w:val="Hyperlink"/>
                  <w:rFonts w:ascii="Times New Roman" w:hAnsi="Times New Roman"/>
                  <w:color w:val="auto"/>
                  <w:sz w:val="28"/>
                  <w:szCs w:val="28"/>
                  <w:lang w:val="uk-UA"/>
                </w:rPr>
                <w:t xml:space="preserve"> </w:t>
              </w:r>
              <w:r w:rsidRPr="008F189B">
                <w:rPr>
                  <w:rStyle w:val="Hyperlink"/>
                  <w:rFonts w:ascii="Times New Roman" w:hAnsi="Times New Roman"/>
                  <w:color w:val="auto"/>
                  <w:sz w:val="28"/>
                  <w:szCs w:val="28"/>
                  <w:lang w:val="uk-UA"/>
                </w:rPr>
                <w:t xml:space="preserve">мови. </w:t>
              </w:r>
              <w:r w:rsidRPr="000A7A9F">
                <w:rPr>
                  <w:rStyle w:val="Hyperlink"/>
                  <w:rFonts w:ascii="Times New Roman" w:hAnsi="Times New Roman"/>
                  <w:color w:val="auto"/>
                  <w:sz w:val="28"/>
                  <w:szCs w:val="28"/>
                  <w:lang w:val="uk-UA"/>
                </w:rPr>
                <w:t xml:space="preserve">Навчальна програма для загальноосвітніх навчальних закладів 1–4 класи </w:t>
              </w:r>
              <w:r w:rsidRPr="008F189B">
                <w:rPr>
                  <w:rStyle w:val="Hyperlink"/>
                  <w:rFonts w:ascii="Times New Roman" w:hAnsi="Times New Roman"/>
                  <w:color w:val="auto"/>
                  <w:sz w:val="28"/>
                  <w:szCs w:val="28"/>
                  <w:lang w:val="uk-UA"/>
                </w:rPr>
                <w:t>та спеціалізованих</w:t>
              </w:r>
              <w:r>
                <w:rPr>
                  <w:rStyle w:val="Hyperlink"/>
                  <w:rFonts w:ascii="Times New Roman" w:hAnsi="Times New Roman"/>
                  <w:color w:val="auto"/>
                  <w:sz w:val="28"/>
                  <w:szCs w:val="28"/>
                  <w:lang w:val="uk-UA"/>
                </w:rPr>
                <w:t xml:space="preserve"> </w:t>
              </w:r>
              <w:r w:rsidRPr="008F189B">
                <w:rPr>
                  <w:rStyle w:val="Hyperlink"/>
                  <w:rFonts w:ascii="Times New Roman" w:hAnsi="Times New Roman"/>
                  <w:color w:val="auto"/>
                  <w:sz w:val="28"/>
                  <w:szCs w:val="28"/>
                  <w:lang w:val="uk-UA"/>
                </w:rPr>
                <w:t>шкіл</w:t>
              </w:r>
            </w:hyperlink>
          </w:p>
        </w:tc>
      </w:tr>
    </w:tbl>
    <w:p w:rsidR="00A431C0" w:rsidRDefault="00A431C0" w:rsidP="00C469E4">
      <w:pPr>
        <w:widowControl/>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ab/>
      </w:r>
    </w:p>
    <w:p w:rsidR="00A431C0" w:rsidRDefault="00A431C0" w:rsidP="00385AAF">
      <w:pPr>
        <w:widowControl/>
        <w:jc w:val="both"/>
        <w:rPr>
          <w:rFonts w:ascii="Times New Roman" w:hAnsi="Times New Roman" w:cs="Times New Roman"/>
          <w:color w:val="auto"/>
          <w:sz w:val="28"/>
          <w:szCs w:val="28"/>
          <w:lang w:val="uk-UA"/>
        </w:rPr>
      </w:pPr>
    </w:p>
    <w:p w:rsidR="00A431C0" w:rsidRPr="00385AAF" w:rsidRDefault="00A431C0" w:rsidP="008F189B">
      <w:pPr>
        <w:widowControl/>
        <w:jc w:val="both"/>
        <w:rPr>
          <w:lang w:val="uk-UA"/>
        </w:rPr>
      </w:pPr>
      <w:r>
        <w:rPr>
          <w:rFonts w:ascii="Times New Roman" w:hAnsi="Times New Roman" w:cs="Times New Roman"/>
          <w:color w:val="auto"/>
          <w:sz w:val="28"/>
          <w:szCs w:val="28"/>
          <w:lang w:val="uk-UA"/>
        </w:rPr>
        <w:t>Директор</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Парій Н.В.</w:t>
      </w:r>
    </w:p>
    <w:sectPr w:rsidR="00A431C0" w:rsidRPr="00385AAF" w:rsidSect="007B3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A4C314B"/>
    <w:multiLevelType w:val="hybridMultilevel"/>
    <w:tmpl w:val="1C1E049E"/>
    <w:lvl w:ilvl="0" w:tplc="7332D760">
      <w:numFmt w:val="bullet"/>
      <w:lvlText w:val="-"/>
      <w:lvlJc w:val="left"/>
      <w:pPr>
        <w:ind w:left="1429" w:hanging="360"/>
      </w:pPr>
      <w:rPr>
        <w:rFonts w:ascii="Times New Roman" w:eastAsia="Times New Roman" w:hAnsi="Times New Roman" w:hint="default"/>
        <w:b/>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C9D"/>
    <w:rsid w:val="00073757"/>
    <w:rsid w:val="000A7A9F"/>
    <w:rsid w:val="000E6BBD"/>
    <w:rsid w:val="00166B53"/>
    <w:rsid w:val="003431EE"/>
    <w:rsid w:val="00385AAF"/>
    <w:rsid w:val="0039599B"/>
    <w:rsid w:val="003B74BF"/>
    <w:rsid w:val="003E5498"/>
    <w:rsid w:val="00500013"/>
    <w:rsid w:val="005E7C13"/>
    <w:rsid w:val="006258CC"/>
    <w:rsid w:val="007B3733"/>
    <w:rsid w:val="008F189B"/>
    <w:rsid w:val="00923133"/>
    <w:rsid w:val="009E2FA7"/>
    <w:rsid w:val="00A431C0"/>
    <w:rsid w:val="00A64D41"/>
    <w:rsid w:val="00A91673"/>
    <w:rsid w:val="00C469E4"/>
    <w:rsid w:val="00CE7898"/>
    <w:rsid w:val="00D36C9D"/>
    <w:rsid w:val="00DD0180"/>
    <w:rsid w:val="00DD2D9D"/>
    <w:rsid w:val="00EE1E4C"/>
    <w:rsid w:val="00FD4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69E4"/>
    <w:pPr>
      <w:widowControl w:val="0"/>
    </w:pPr>
    <w:rPr>
      <w:rFonts w:ascii="Microsoft Sans Serif" w:hAnsi="Microsoft Sans Serif" w:cs="Microsoft Sans Serif"/>
      <w:color w:val="000000"/>
      <w:sz w:val="24"/>
      <w:szCs w:val="24"/>
      <w:lang w:val="en-US" w:eastAsia="en-US"/>
    </w:rPr>
  </w:style>
  <w:style w:type="paragraph" w:styleId="Heading1">
    <w:name w:val="heading 1"/>
    <w:basedOn w:val="Normal"/>
    <w:next w:val="Normal"/>
    <w:link w:val="Heading1Char1"/>
    <w:uiPriority w:val="99"/>
    <w:qFormat/>
    <w:rsid w:val="00C469E4"/>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C469E4"/>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C469E4"/>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C469E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C469E4"/>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C469E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C469E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C469E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C469E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9E4"/>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semiHidden/>
    <w:locked/>
    <w:rsid w:val="00C469E4"/>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semiHidden/>
    <w:locked/>
    <w:rsid w:val="00C469E4"/>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semiHidden/>
    <w:locked/>
    <w:rsid w:val="00C469E4"/>
    <w:rPr>
      <w:rFonts w:ascii="Times New Roman CYR" w:hAnsi="Times New Roman CYR" w:cs="Times New Roman CYR"/>
      <w:b/>
      <w:sz w:val="20"/>
      <w:szCs w:val="20"/>
      <w:lang w:val="uk-UA" w:eastAsia="uk-UA"/>
    </w:rPr>
  </w:style>
  <w:style w:type="character" w:customStyle="1" w:styleId="Heading5Char">
    <w:name w:val="Heading 5 Char"/>
    <w:basedOn w:val="DefaultParagraphFont"/>
    <w:link w:val="Heading5"/>
    <w:uiPriority w:val="99"/>
    <w:semiHidden/>
    <w:locked/>
    <w:rsid w:val="00C469E4"/>
    <w:rPr>
      <w:rFonts w:ascii="Times New Roman CYR" w:hAnsi="Times New Roman CYR" w:cs="Times New Roman"/>
      <w:b/>
      <w:bCs/>
      <w:i/>
      <w:iCs/>
      <w:sz w:val="26"/>
      <w:szCs w:val="26"/>
      <w:lang w:eastAsia="uk-UA"/>
    </w:rPr>
  </w:style>
  <w:style w:type="character" w:customStyle="1" w:styleId="Heading6Char">
    <w:name w:val="Heading 6 Char"/>
    <w:basedOn w:val="DefaultParagraphFont"/>
    <w:link w:val="Heading6"/>
    <w:uiPriority w:val="99"/>
    <w:semiHidden/>
    <w:locked/>
    <w:rsid w:val="00C469E4"/>
    <w:rPr>
      <w:rFonts w:ascii="Times New Roman CYR" w:hAnsi="Times New Roman CYR" w:cs="Times New Roman CYR"/>
      <w:b/>
      <w:sz w:val="20"/>
      <w:szCs w:val="20"/>
      <w:lang w:val="uk-UA" w:eastAsia="uk-UA"/>
    </w:rPr>
  </w:style>
  <w:style w:type="character" w:customStyle="1" w:styleId="Heading7Char">
    <w:name w:val="Heading 7 Char"/>
    <w:basedOn w:val="DefaultParagraphFont"/>
    <w:link w:val="Heading7"/>
    <w:uiPriority w:val="99"/>
    <w:semiHidden/>
    <w:locked/>
    <w:rsid w:val="00C469E4"/>
    <w:rPr>
      <w:rFonts w:ascii="Times New Roman CYR" w:hAnsi="Times New Roman CYR" w:cs="Times New Roman CYR"/>
      <w:b/>
      <w:sz w:val="20"/>
      <w:szCs w:val="20"/>
      <w:lang w:val="uk-UA" w:eastAsia="uk-UA"/>
    </w:rPr>
  </w:style>
  <w:style w:type="character" w:customStyle="1" w:styleId="Heading8Char">
    <w:name w:val="Heading 8 Char"/>
    <w:basedOn w:val="DefaultParagraphFont"/>
    <w:link w:val="Heading8"/>
    <w:uiPriority w:val="99"/>
    <w:semiHidden/>
    <w:locked/>
    <w:rsid w:val="00C469E4"/>
    <w:rPr>
      <w:rFonts w:ascii="Times New Roman CYR" w:hAnsi="Times New Roman CYR" w:cs="Times New Roman CYR"/>
      <w:b/>
      <w:sz w:val="20"/>
      <w:szCs w:val="20"/>
      <w:lang w:val="uk-UA" w:eastAsia="uk-UA"/>
    </w:rPr>
  </w:style>
  <w:style w:type="character" w:customStyle="1" w:styleId="Heading9Char">
    <w:name w:val="Heading 9 Char"/>
    <w:basedOn w:val="DefaultParagraphFont"/>
    <w:link w:val="Heading9"/>
    <w:uiPriority w:val="99"/>
    <w:semiHidden/>
    <w:locked/>
    <w:rsid w:val="00C469E4"/>
    <w:rPr>
      <w:rFonts w:ascii="Times New Roman CYR" w:hAnsi="Times New Roman CYR" w:cs="Times New Roman CYR"/>
      <w:b/>
      <w:sz w:val="20"/>
      <w:szCs w:val="20"/>
      <w:lang w:val="uk-UA" w:eastAsia="uk-UA"/>
    </w:rPr>
  </w:style>
  <w:style w:type="character" w:customStyle="1" w:styleId="Heading1Char1">
    <w:name w:val="Heading 1 Char1"/>
    <w:basedOn w:val="DefaultParagraphFont"/>
    <w:link w:val="Heading1"/>
    <w:uiPriority w:val="99"/>
    <w:locked/>
    <w:rsid w:val="00C469E4"/>
    <w:rPr>
      <w:rFonts w:ascii="Times New Roman CYR" w:hAnsi="Times New Roman CYR" w:cs="Times New Roman CYR"/>
      <w:sz w:val="20"/>
      <w:szCs w:val="20"/>
      <w:lang w:val="uk-UA" w:eastAsia="uk-UA"/>
    </w:rPr>
  </w:style>
  <w:style w:type="character" w:styleId="Hyperlink">
    <w:name w:val="Hyperlink"/>
    <w:basedOn w:val="DefaultParagraphFont"/>
    <w:uiPriority w:val="99"/>
    <w:semiHidden/>
    <w:rsid w:val="00C469E4"/>
    <w:rPr>
      <w:rFonts w:cs="Times New Roman"/>
      <w:color w:val="0066CC"/>
      <w:u w:val="single"/>
    </w:rPr>
  </w:style>
  <w:style w:type="paragraph" w:customStyle="1" w:styleId="msonormal0">
    <w:name w:val="msonormal"/>
    <w:basedOn w:val="Normal"/>
    <w:uiPriority w:val="99"/>
    <w:rsid w:val="00C469E4"/>
    <w:pPr>
      <w:widowControl/>
      <w:spacing w:before="100" w:beforeAutospacing="1" w:after="165"/>
    </w:pPr>
    <w:rPr>
      <w:rFonts w:ascii="Times New Roman" w:eastAsia="Times New Roman" w:hAnsi="Times New Roman" w:cs="Times New Roman"/>
      <w:color w:val="auto"/>
      <w:lang w:val="uk-UA" w:eastAsia="uk-UA"/>
    </w:rPr>
  </w:style>
  <w:style w:type="character" w:customStyle="1" w:styleId="FootnoteTextChar">
    <w:name w:val="Footnote Text Char"/>
    <w:basedOn w:val="DefaultParagraphFont"/>
    <w:link w:val="FootnoteText"/>
    <w:uiPriority w:val="99"/>
    <w:semiHidden/>
    <w:locked/>
    <w:rsid w:val="00C469E4"/>
    <w:rPr>
      <w:rFonts w:ascii="Calibri" w:hAnsi="Calibri" w:cs="Times New Roman"/>
      <w:sz w:val="24"/>
      <w:szCs w:val="24"/>
      <w:lang w:val="en-US"/>
    </w:rPr>
  </w:style>
  <w:style w:type="paragraph" w:styleId="FootnoteText">
    <w:name w:val="footnote text"/>
    <w:basedOn w:val="Normal"/>
    <w:link w:val="FootnoteTextChar"/>
    <w:uiPriority w:val="99"/>
    <w:semiHidden/>
    <w:rsid w:val="00C469E4"/>
    <w:pPr>
      <w:widowControl/>
    </w:pPr>
    <w:rPr>
      <w:rFonts w:ascii="Calibri" w:hAnsi="Calibri" w:cs="Times New Roman"/>
      <w:color w:val="auto"/>
    </w:rPr>
  </w:style>
  <w:style w:type="character" w:customStyle="1" w:styleId="FootnoteTextChar1">
    <w:name w:val="Footnote Text Char1"/>
    <w:basedOn w:val="DefaultParagraphFont"/>
    <w:link w:val="FootnoteText"/>
    <w:uiPriority w:val="99"/>
    <w:semiHidden/>
    <w:locked/>
    <w:rPr>
      <w:rFonts w:ascii="Microsoft Sans Serif" w:hAnsi="Microsoft Sans Serif" w:cs="Microsoft Sans Serif"/>
      <w:color w:val="000000"/>
      <w:sz w:val="20"/>
      <w:szCs w:val="20"/>
      <w:lang w:val="en-US" w:eastAsia="en-US"/>
    </w:rPr>
  </w:style>
  <w:style w:type="character" w:customStyle="1" w:styleId="HeaderChar">
    <w:name w:val="Header Char"/>
    <w:basedOn w:val="DefaultParagraphFont"/>
    <w:link w:val="Header"/>
    <w:uiPriority w:val="99"/>
    <w:semiHidden/>
    <w:locked/>
    <w:rsid w:val="00C469E4"/>
    <w:rPr>
      <w:rFonts w:ascii="Calibri" w:hAnsi="Calibri" w:cs="Times New Roman"/>
      <w:lang w:val="uk-UA"/>
    </w:rPr>
  </w:style>
  <w:style w:type="paragraph" w:styleId="Header">
    <w:name w:val="header"/>
    <w:basedOn w:val="Normal"/>
    <w:link w:val="HeaderChar"/>
    <w:uiPriority w:val="99"/>
    <w:semiHidden/>
    <w:rsid w:val="00C469E4"/>
    <w:pPr>
      <w:widowControl/>
      <w:tabs>
        <w:tab w:val="center" w:pos="4819"/>
        <w:tab w:val="right" w:pos="9639"/>
      </w:tabs>
    </w:pPr>
    <w:rPr>
      <w:rFonts w:ascii="Calibri" w:hAnsi="Calibri" w:cs="Times New Roman"/>
      <w:color w:val="auto"/>
      <w:sz w:val="22"/>
      <w:szCs w:val="22"/>
      <w:lang w:val="uk-UA"/>
    </w:rPr>
  </w:style>
  <w:style w:type="character" w:customStyle="1" w:styleId="HeaderChar1">
    <w:name w:val="Header Char1"/>
    <w:basedOn w:val="DefaultParagraphFont"/>
    <w:link w:val="Header"/>
    <w:uiPriority w:val="99"/>
    <w:semiHidden/>
    <w:locked/>
    <w:rPr>
      <w:rFonts w:ascii="Microsoft Sans Serif" w:hAnsi="Microsoft Sans Serif" w:cs="Microsoft Sans Serif"/>
      <w:color w:val="000000"/>
      <w:sz w:val="24"/>
      <w:szCs w:val="24"/>
      <w:lang w:val="en-US" w:eastAsia="en-US"/>
    </w:rPr>
  </w:style>
  <w:style w:type="character" w:customStyle="1" w:styleId="FooterChar">
    <w:name w:val="Footer Char"/>
    <w:basedOn w:val="DefaultParagraphFont"/>
    <w:link w:val="Footer"/>
    <w:uiPriority w:val="99"/>
    <w:semiHidden/>
    <w:locked/>
    <w:rsid w:val="00C469E4"/>
    <w:rPr>
      <w:rFonts w:ascii="Calibri" w:hAnsi="Calibri" w:cs="Times New Roman"/>
      <w:lang w:val="uk-UA"/>
    </w:rPr>
  </w:style>
  <w:style w:type="paragraph" w:styleId="Footer">
    <w:name w:val="footer"/>
    <w:basedOn w:val="Normal"/>
    <w:link w:val="FooterChar"/>
    <w:uiPriority w:val="99"/>
    <w:semiHidden/>
    <w:rsid w:val="00C469E4"/>
    <w:pPr>
      <w:widowControl/>
      <w:tabs>
        <w:tab w:val="center" w:pos="4819"/>
        <w:tab w:val="right" w:pos="9639"/>
      </w:tabs>
    </w:pPr>
    <w:rPr>
      <w:rFonts w:ascii="Calibri" w:hAnsi="Calibri" w:cs="Times New Roman"/>
      <w:color w:val="auto"/>
      <w:sz w:val="22"/>
      <w:szCs w:val="22"/>
      <w:lang w:val="uk-UA"/>
    </w:rPr>
  </w:style>
  <w:style w:type="character" w:customStyle="1" w:styleId="FooterChar1">
    <w:name w:val="Footer Char1"/>
    <w:basedOn w:val="DefaultParagraphFont"/>
    <w:link w:val="Footer"/>
    <w:uiPriority w:val="99"/>
    <w:semiHidden/>
    <w:locked/>
    <w:rPr>
      <w:rFonts w:ascii="Microsoft Sans Serif" w:hAnsi="Microsoft Sans Serif" w:cs="Microsoft Sans Serif"/>
      <w:color w:val="000000"/>
      <w:sz w:val="24"/>
      <w:szCs w:val="24"/>
      <w:lang w:val="en-US" w:eastAsia="en-US"/>
    </w:rPr>
  </w:style>
  <w:style w:type="character" w:customStyle="1" w:styleId="BodyTextChar">
    <w:name w:val="Body Text Char"/>
    <w:basedOn w:val="DefaultParagraphFont"/>
    <w:link w:val="BodyText"/>
    <w:uiPriority w:val="99"/>
    <w:semiHidden/>
    <w:locked/>
    <w:rsid w:val="00C469E4"/>
    <w:rPr>
      <w:rFonts w:ascii="Times New Roman" w:hAnsi="Times New Roman" w:cs="Times New Roman"/>
      <w:sz w:val="24"/>
      <w:szCs w:val="24"/>
      <w:lang w:val="en-US" w:eastAsia="uk-UA"/>
    </w:rPr>
  </w:style>
  <w:style w:type="paragraph" w:styleId="BodyText">
    <w:name w:val="Body Text"/>
    <w:basedOn w:val="Normal"/>
    <w:link w:val="BodyTextChar"/>
    <w:uiPriority w:val="99"/>
    <w:semiHidden/>
    <w:rsid w:val="00C469E4"/>
    <w:pPr>
      <w:widowControl/>
    </w:pPr>
    <w:rPr>
      <w:rFonts w:ascii="Times New Roman" w:eastAsia="Times New Roman" w:hAnsi="Times New Roman" w:cs="Times New Roman"/>
      <w:color w:val="auto"/>
      <w:sz w:val="20"/>
      <w:lang w:eastAsia="uk-UA"/>
    </w:rPr>
  </w:style>
  <w:style w:type="character" w:customStyle="1" w:styleId="BodyTextChar1">
    <w:name w:val="Body Text Char1"/>
    <w:basedOn w:val="DefaultParagraphFont"/>
    <w:link w:val="BodyText"/>
    <w:uiPriority w:val="99"/>
    <w:semiHidden/>
    <w:locked/>
    <w:rPr>
      <w:rFonts w:ascii="Microsoft Sans Serif" w:hAnsi="Microsoft Sans Serif" w:cs="Microsoft Sans Serif"/>
      <w:color w:val="000000"/>
      <w:sz w:val="24"/>
      <w:szCs w:val="24"/>
      <w:lang w:val="en-US" w:eastAsia="en-US"/>
    </w:rPr>
  </w:style>
  <w:style w:type="character" w:customStyle="1" w:styleId="BodyTextIndentChar">
    <w:name w:val="Body Text Indent Char"/>
    <w:basedOn w:val="DefaultParagraphFont"/>
    <w:link w:val="BodyTextIndent"/>
    <w:uiPriority w:val="99"/>
    <w:semiHidden/>
    <w:locked/>
    <w:rsid w:val="00C469E4"/>
    <w:rPr>
      <w:rFonts w:ascii="Times New Roman" w:hAnsi="Times New Roman" w:cs="Times New Roman"/>
      <w:sz w:val="20"/>
      <w:szCs w:val="20"/>
      <w:lang w:val="en-US" w:eastAsia="ru-RU"/>
    </w:rPr>
  </w:style>
  <w:style w:type="paragraph" w:styleId="BodyTextIndent">
    <w:name w:val="Body Text Indent"/>
    <w:basedOn w:val="Normal"/>
    <w:link w:val="BodyTextIndentChar"/>
    <w:uiPriority w:val="99"/>
    <w:semiHidden/>
    <w:rsid w:val="00C469E4"/>
    <w:pPr>
      <w:widowControl/>
      <w:ind w:left="1134" w:hanging="425"/>
      <w:jc w:val="both"/>
    </w:pPr>
    <w:rPr>
      <w:rFonts w:ascii="Times New Roman" w:eastAsia="Times New Roman" w:hAnsi="Times New Roman" w:cs="Times New Roman"/>
      <w:color w:val="auto"/>
      <w:szCs w:val="20"/>
      <w:lang w:eastAsia="ru-RU"/>
    </w:rPr>
  </w:style>
  <w:style w:type="character" w:customStyle="1" w:styleId="BodyTextIndentChar1">
    <w:name w:val="Body Text Indent Char1"/>
    <w:basedOn w:val="DefaultParagraphFont"/>
    <w:link w:val="BodyTextIndent"/>
    <w:uiPriority w:val="99"/>
    <w:semiHidden/>
    <w:locked/>
    <w:rPr>
      <w:rFonts w:ascii="Microsoft Sans Serif" w:hAnsi="Microsoft Sans Serif" w:cs="Microsoft Sans Serif"/>
      <w:color w:val="000000"/>
      <w:sz w:val="24"/>
      <w:szCs w:val="24"/>
      <w:lang w:val="en-US" w:eastAsia="en-US"/>
    </w:rPr>
  </w:style>
  <w:style w:type="character" w:customStyle="1" w:styleId="BalloonTextChar">
    <w:name w:val="Balloon Text Char"/>
    <w:basedOn w:val="DefaultParagraphFont"/>
    <w:link w:val="BalloonText"/>
    <w:uiPriority w:val="99"/>
    <w:semiHidden/>
    <w:locked/>
    <w:rsid w:val="00C469E4"/>
    <w:rPr>
      <w:rFonts w:ascii="Tahoma" w:hAnsi="Tahoma" w:cs="Tahoma"/>
      <w:sz w:val="16"/>
      <w:szCs w:val="16"/>
      <w:lang w:eastAsia="uk-UA"/>
    </w:rPr>
  </w:style>
  <w:style w:type="paragraph" w:styleId="BalloonText">
    <w:name w:val="Balloon Text"/>
    <w:basedOn w:val="Normal"/>
    <w:link w:val="BalloonTextChar"/>
    <w:uiPriority w:val="99"/>
    <w:semiHidden/>
    <w:rsid w:val="00C469E4"/>
    <w:pPr>
      <w:widowControl/>
      <w:autoSpaceDE w:val="0"/>
      <w:autoSpaceDN w:val="0"/>
    </w:pPr>
    <w:rPr>
      <w:rFonts w:ascii="Tahoma" w:eastAsia="Times New Roman" w:hAnsi="Tahoma" w:cs="Tahoma"/>
      <w:color w:val="auto"/>
      <w:sz w:val="16"/>
      <w:szCs w:val="16"/>
      <w:lang w:val="ru-RU" w:eastAsia="uk-UA"/>
    </w:rPr>
  </w:style>
  <w:style w:type="character" w:customStyle="1" w:styleId="BalloonTextChar1">
    <w:name w:val="Balloon Text Char1"/>
    <w:basedOn w:val="DefaultParagraphFont"/>
    <w:link w:val="BalloonText"/>
    <w:uiPriority w:val="99"/>
    <w:semiHidden/>
    <w:locked/>
    <w:rPr>
      <w:rFonts w:ascii="Times New Roman" w:hAnsi="Times New Roman" w:cs="Microsoft Sans Serif"/>
      <w:color w:val="000000"/>
      <w:sz w:val="2"/>
      <w:lang w:val="en-US" w:eastAsia="en-US"/>
    </w:rPr>
  </w:style>
  <w:style w:type="paragraph" w:styleId="NoSpacing">
    <w:name w:val="No Spacing"/>
    <w:uiPriority w:val="99"/>
    <w:qFormat/>
    <w:rsid w:val="00C469E4"/>
    <w:rPr>
      <w:rFonts w:ascii="Arial" w:hAnsi="Arial" w:cs="Arial"/>
      <w:color w:val="000000"/>
      <w:lang w:val="uk-UA" w:eastAsia="uk-UA"/>
    </w:rPr>
  </w:style>
  <w:style w:type="paragraph" w:styleId="ListParagraph">
    <w:name w:val="List Paragraph"/>
    <w:basedOn w:val="Normal"/>
    <w:uiPriority w:val="99"/>
    <w:qFormat/>
    <w:rsid w:val="00C469E4"/>
    <w:pPr>
      <w:widowControl/>
      <w:spacing w:after="200" w:line="276" w:lineRule="auto"/>
      <w:ind w:left="720"/>
      <w:contextualSpacing/>
    </w:pPr>
    <w:rPr>
      <w:rFonts w:ascii="Calibri" w:hAnsi="Calibri" w:cs="Times New Roman"/>
      <w:color w:val="auto"/>
      <w:sz w:val="22"/>
      <w:szCs w:val="22"/>
      <w:lang w:val="uk-UA"/>
    </w:rPr>
  </w:style>
  <w:style w:type="paragraph" w:customStyle="1" w:styleId="a">
    <w:name w:val="Знак Знак Знак"/>
    <w:basedOn w:val="Normal"/>
    <w:uiPriority w:val="99"/>
    <w:rsid w:val="00C469E4"/>
    <w:pPr>
      <w:widowControl/>
    </w:pPr>
    <w:rPr>
      <w:rFonts w:ascii="Verdana" w:eastAsia="Times New Roman" w:hAnsi="Verdana" w:cs="Verdana"/>
      <w:color w:val="auto"/>
      <w:sz w:val="20"/>
      <w:szCs w:val="20"/>
    </w:rPr>
  </w:style>
  <w:style w:type="paragraph" w:customStyle="1" w:styleId="1">
    <w:name w:val="Абзац списка1"/>
    <w:basedOn w:val="Normal"/>
    <w:uiPriority w:val="99"/>
    <w:rsid w:val="00C469E4"/>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0"/>
    <w:uiPriority w:val="99"/>
    <w:locked/>
    <w:rsid w:val="00C469E4"/>
    <w:rPr>
      <w:sz w:val="26"/>
      <w:shd w:val="clear" w:color="auto" w:fill="FFFFFF"/>
    </w:rPr>
  </w:style>
  <w:style w:type="paragraph" w:customStyle="1" w:styleId="10">
    <w:name w:val="Основний текст1"/>
    <w:basedOn w:val="Normal"/>
    <w:link w:val="a0"/>
    <w:uiPriority w:val="99"/>
    <w:rsid w:val="00C469E4"/>
    <w:pPr>
      <w:widowControl/>
      <w:shd w:val="clear" w:color="auto" w:fill="FFFFFF"/>
      <w:spacing w:before="600" w:after="240" w:line="326" w:lineRule="exact"/>
      <w:jc w:val="both"/>
    </w:pPr>
    <w:rPr>
      <w:rFonts w:ascii="Calibri" w:hAnsi="Calibri" w:cs="Times New Roman"/>
      <w:color w:val="auto"/>
      <w:sz w:val="26"/>
      <w:szCs w:val="20"/>
      <w:lang w:val="ru-RU" w:eastAsia="ru-RU"/>
    </w:rPr>
  </w:style>
  <w:style w:type="character" w:customStyle="1" w:styleId="2">
    <w:name w:val="Основной текст (2)_"/>
    <w:link w:val="20"/>
    <w:uiPriority w:val="99"/>
    <w:locked/>
    <w:rsid w:val="00C469E4"/>
    <w:rPr>
      <w:rFonts w:ascii="Times New Roman" w:hAnsi="Times New Roman"/>
      <w:sz w:val="28"/>
      <w:shd w:val="clear" w:color="auto" w:fill="FFFFFF"/>
    </w:rPr>
  </w:style>
  <w:style w:type="paragraph" w:customStyle="1" w:styleId="20">
    <w:name w:val="Основной текст (2)"/>
    <w:basedOn w:val="Normal"/>
    <w:link w:val="2"/>
    <w:uiPriority w:val="99"/>
    <w:rsid w:val="00C469E4"/>
    <w:pPr>
      <w:shd w:val="clear" w:color="auto" w:fill="FFFFFF"/>
      <w:spacing w:before="360" w:after="300" w:line="240" w:lineRule="atLeast"/>
    </w:pPr>
    <w:rPr>
      <w:rFonts w:ascii="Times New Roman" w:hAnsi="Times New Roman" w:cs="Times New Roman"/>
      <w:color w:val="auto"/>
      <w:sz w:val="28"/>
      <w:szCs w:val="20"/>
      <w:lang w:val="ru-RU" w:eastAsia="ru-RU"/>
    </w:rPr>
  </w:style>
  <w:style w:type="character" w:customStyle="1" w:styleId="21">
    <w:name w:val="Заголовок №2_"/>
    <w:link w:val="22"/>
    <w:uiPriority w:val="99"/>
    <w:locked/>
    <w:rsid w:val="00C469E4"/>
    <w:rPr>
      <w:rFonts w:ascii="Times New Roman" w:hAnsi="Times New Roman"/>
      <w:b/>
      <w:sz w:val="28"/>
      <w:shd w:val="clear" w:color="auto" w:fill="FFFFFF"/>
    </w:rPr>
  </w:style>
  <w:style w:type="paragraph" w:customStyle="1" w:styleId="22">
    <w:name w:val="Заголовок №2"/>
    <w:basedOn w:val="Normal"/>
    <w:link w:val="21"/>
    <w:uiPriority w:val="99"/>
    <w:rsid w:val="00C469E4"/>
    <w:pPr>
      <w:shd w:val="clear" w:color="auto" w:fill="FFFFFF"/>
      <w:spacing w:after="300" w:line="331" w:lineRule="exact"/>
      <w:jc w:val="center"/>
      <w:outlineLvl w:val="1"/>
    </w:pPr>
    <w:rPr>
      <w:rFonts w:ascii="Times New Roman" w:hAnsi="Times New Roman" w:cs="Times New Roman"/>
      <w:b/>
      <w:color w:val="auto"/>
      <w:sz w:val="28"/>
      <w:szCs w:val="20"/>
      <w:lang w:val="ru-RU" w:eastAsia="ru-RU"/>
    </w:rPr>
  </w:style>
  <w:style w:type="character" w:customStyle="1" w:styleId="rvts0">
    <w:name w:val="rvts0"/>
    <w:uiPriority w:val="99"/>
    <w:rsid w:val="00C469E4"/>
  </w:style>
  <w:style w:type="character" w:customStyle="1" w:styleId="23">
    <w:name w:val="Основний текст (2)_"/>
    <w:uiPriority w:val="99"/>
    <w:rsid w:val="00C469E4"/>
    <w:rPr>
      <w:rFonts w:ascii="Times New Roman" w:hAnsi="Times New Roman"/>
      <w:sz w:val="28"/>
      <w:u w:val="none"/>
      <w:effect w:val="none"/>
    </w:rPr>
  </w:style>
  <w:style w:type="character" w:customStyle="1" w:styleId="24">
    <w:name w:val="Основний текст (2)"/>
    <w:uiPriority w:val="99"/>
    <w:rsid w:val="00C469E4"/>
    <w:rPr>
      <w:rFonts w:ascii="Times New Roman" w:hAnsi="Times New Roman"/>
      <w:color w:val="000000"/>
      <w:spacing w:val="0"/>
      <w:w w:val="100"/>
      <w:position w:val="0"/>
      <w:sz w:val="28"/>
      <w:u w:val="none"/>
      <w:effect w:val="none"/>
      <w:lang w:val="uk-UA" w:eastAsia="uk-UA"/>
    </w:rPr>
  </w:style>
  <w:style w:type="character" w:customStyle="1" w:styleId="211pt">
    <w:name w:val="Основний текст (2) + 11 pt"/>
    <w:uiPriority w:val="99"/>
    <w:rsid w:val="00C469E4"/>
    <w:rPr>
      <w:rFonts w:ascii="Times New Roman" w:hAnsi="Times New Roman"/>
      <w:color w:val="000000"/>
      <w:spacing w:val="0"/>
      <w:w w:val="100"/>
      <w:position w:val="0"/>
      <w:sz w:val="22"/>
      <w:u w:val="none"/>
      <w:effect w:val="none"/>
      <w:lang w:val="uk-UA" w:eastAsia="uk-UA"/>
    </w:rPr>
  </w:style>
  <w:style w:type="character" w:customStyle="1" w:styleId="213pt">
    <w:name w:val="Основний текст (2) + 13 pt"/>
    <w:aliases w:val="Напівжирний"/>
    <w:uiPriority w:val="99"/>
    <w:rsid w:val="00C469E4"/>
    <w:rPr>
      <w:rFonts w:ascii="Times New Roman" w:hAnsi="Times New Roman"/>
      <w:b/>
      <w:color w:val="000000"/>
      <w:spacing w:val="0"/>
      <w:w w:val="100"/>
      <w:position w:val="0"/>
      <w:sz w:val="26"/>
      <w:u w:val="none"/>
      <w:effect w:val="none"/>
      <w:lang w:val="uk-UA" w:eastAsia="uk-UA"/>
    </w:rPr>
  </w:style>
  <w:style w:type="character" w:customStyle="1" w:styleId="25">
    <w:name w:val="Основний текст (2) + Курсив"/>
    <w:uiPriority w:val="99"/>
    <w:rsid w:val="00C469E4"/>
    <w:rPr>
      <w:rFonts w:ascii="Times New Roman" w:hAnsi="Times New Roman"/>
      <w:i/>
      <w:color w:val="000000"/>
      <w:spacing w:val="0"/>
      <w:w w:val="100"/>
      <w:position w:val="0"/>
      <w:sz w:val="28"/>
      <w:u w:val="none"/>
      <w:effect w:val="none"/>
      <w:lang w:val="uk-UA" w:eastAsia="uk-UA"/>
    </w:rPr>
  </w:style>
  <w:style w:type="paragraph" w:styleId="Title">
    <w:name w:val="Title"/>
    <w:basedOn w:val="Normal"/>
    <w:next w:val="Normal"/>
    <w:link w:val="TitleChar"/>
    <w:uiPriority w:val="99"/>
    <w:qFormat/>
    <w:locked/>
    <w:rsid w:val="00A91673"/>
    <w:pPr>
      <w:widowControl/>
      <w:contextualSpacing/>
    </w:pPr>
    <w:rPr>
      <w:rFonts w:ascii="Cambria" w:eastAsia="Times New Roman" w:hAnsi="Cambria" w:cs="Times New Roman"/>
      <w:color w:val="auto"/>
      <w:spacing w:val="-10"/>
      <w:kern w:val="28"/>
      <w:sz w:val="56"/>
      <w:szCs w:val="56"/>
    </w:rPr>
  </w:style>
  <w:style w:type="character" w:customStyle="1" w:styleId="TitleChar">
    <w:name w:val="Title Char"/>
    <w:basedOn w:val="DefaultParagraphFont"/>
    <w:link w:val="Title"/>
    <w:uiPriority w:val="99"/>
    <w:locked/>
    <w:rsid w:val="00A91673"/>
    <w:rPr>
      <w:rFonts w:ascii="Cambria" w:hAnsi="Cambria" w:cs="Times New Roman"/>
      <w:spacing w:val="-10"/>
      <w:kern w:val="28"/>
      <w:sz w:val="56"/>
      <w:szCs w:val="56"/>
      <w:lang w:val="en-US" w:eastAsia="en-US" w:bidi="ar-SA"/>
    </w:rPr>
  </w:style>
  <w:style w:type="paragraph" w:styleId="DocumentMap">
    <w:name w:val="Document Map"/>
    <w:basedOn w:val="Normal"/>
    <w:link w:val="DocumentMapChar"/>
    <w:uiPriority w:val="99"/>
    <w:semiHidden/>
    <w:locked/>
    <w:rsid w:val="003959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C6CE1"/>
    <w:rPr>
      <w:rFonts w:ascii="Times New Roman" w:hAnsi="Times New Roman" w:cs="Microsoft Sans Serif"/>
      <w:color w:val="000000"/>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88810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8</Pages>
  <Words>2717</Words>
  <Characters>15487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Пользователь-2017</dc:creator>
  <cp:keywords/>
  <dc:description/>
  <cp:lastModifiedBy>Asp.Net</cp:lastModifiedBy>
  <cp:revision>8</cp:revision>
  <cp:lastPrinted>2019-02-25T02:20:00Z</cp:lastPrinted>
  <dcterms:created xsi:type="dcterms:W3CDTF">2018-05-30T15:20:00Z</dcterms:created>
  <dcterms:modified xsi:type="dcterms:W3CDTF">2019-02-25T02:30:00Z</dcterms:modified>
</cp:coreProperties>
</file>